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5F" w:rsidRDefault="00092C5F" w:rsidP="006006B1">
      <w:pPr>
        <w:pStyle w:val="ListParagraph"/>
        <w:spacing w:line="276" w:lineRule="auto"/>
        <w:ind w:left="0"/>
        <w:jc w:val="center"/>
        <w:rPr>
          <w:rFonts w:ascii="GHEA Grapalat" w:hAnsi="GHEA Grapalat" w:cs="Sylfaen"/>
          <w:b/>
          <w:bCs/>
          <w:lang w:val="hy-AM"/>
        </w:rPr>
      </w:pPr>
    </w:p>
    <w:p w:rsidR="00086B1B" w:rsidRPr="00CD6EF7" w:rsidRDefault="00086B1B" w:rsidP="006006B1">
      <w:pPr>
        <w:pStyle w:val="ListParagraph"/>
        <w:spacing w:line="276" w:lineRule="auto"/>
        <w:ind w:left="0"/>
        <w:jc w:val="center"/>
        <w:rPr>
          <w:rFonts w:ascii="Sylfaen" w:hAnsi="Sylfaen" w:cs="Sylfaen"/>
          <w:b/>
          <w:bCs/>
          <w:lang w:val="hy-AM"/>
        </w:rPr>
      </w:pPr>
      <w:r w:rsidRPr="00CD6EF7">
        <w:rPr>
          <w:rFonts w:ascii="Sylfaen" w:hAnsi="Sylfaen" w:cs="Sylfaen"/>
          <w:b/>
          <w:bCs/>
          <w:lang w:val="hy-AM"/>
        </w:rPr>
        <w:t>Վերակառուցման վարկերի բանկի (ՎՎԲ), Եվրոպական ներդրումային բանկի (ԵՆԲ) և Եվրամիության հարևանության ներդրումային ծրագրի (ԵՄ ՀՆԾ) աջակցությամբ իրականացվող</w:t>
      </w:r>
      <w:r w:rsidR="006006B1" w:rsidRPr="00CD6EF7">
        <w:rPr>
          <w:rFonts w:ascii="Sylfaen" w:hAnsi="Sylfaen" w:cs="Sylfaen"/>
          <w:b/>
          <w:bCs/>
          <w:lang w:val="hy-AM"/>
        </w:rPr>
        <w:t xml:space="preserve"> </w:t>
      </w:r>
      <w:r w:rsidRPr="00CD6EF7">
        <w:rPr>
          <w:rFonts w:ascii="Sylfaen" w:hAnsi="Sylfaen" w:cs="Sylfaen"/>
          <w:b/>
          <w:bCs/>
          <w:lang w:val="hy-AM"/>
        </w:rPr>
        <w:t>«Համայնքային ենթակառուցվածքների II ծրագիր, փուլ 3 - Հայաստանի ջրամատակարարման և ջրահեռացման ենթակառուցվածք» ծրագիր (ՀԵԾ</w:t>
      </w:r>
      <w:r w:rsidR="00440EA9" w:rsidRPr="00CD6EF7">
        <w:rPr>
          <w:rFonts w:ascii="Sylfaen" w:hAnsi="Sylfaen" w:cs="Sylfaen"/>
          <w:b/>
          <w:bCs/>
          <w:lang w:val="hy-AM"/>
        </w:rPr>
        <w:t>-II</w:t>
      </w:r>
      <w:r w:rsidRPr="00CD6EF7">
        <w:rPr>
          <w:rFonts w:ascii="Sylfaen" w:hAnsi="Sylfaen" w:cs="Sylfaen"/>
          <w:b/>
          <w:bCs/>
          <w:lang w:val="hy-AM"/>
        </w:rPr>
        <w:t>, Փուլ 3)</w:t>
      </w:r>
    </w:p>
    <w:p w:rsidR="00092C5F" w:rsidRPr="00CD6EF7" w:rsidRDefault="00092C5F" w:rsidP="000F40D5">
      <w:pPr>
        <w:spacing w:before="20" w:afterLines="20" w:after="48" w:line="276" w:lineRule="auto"/>
        <w:ind w:firstLine="567"/>
        <w:jc w:val="both"/>
        <w:rPr>
          <w:rFonts w:ascii="Sylfaen" w:hAnsi="Sylfaen" w:cs="Arial"/>
          <w:lang w:val="hy-AM"/>
        </w:rPr>
      </w:pPr>
    </w:p>
    <w:p w:rsidR="00092C5F" w:rsidRPr="00CD6EF7" w:rsidRDefault="00092C5F" w:rsidP="000F40D5">
      <w:pPr>
        <w:spacing w:before="20" w:afterLines="20" w:after="48" w:line="276" w:lineRule="auto"/>
        <w:ind w:firstLine="567"/>
        <w:jc w:val="both"/>
        <w:rPr>
          <w:rFonts w:ascii="Sylfaen" w:hAnsi="Sylfaen" w:cs="Arial"/>
          <w:lang w:val="hy-AM"/>
        </w:rPr>
      </w:pPr>
    </w:p>
    <w:p w:rsidR="000F40D5" w:rsidRPr="00CD6EF7" w:rsidRDefault="00066431" w:rsidP="000F40D5">
      <w:pPr>
        <w:spacing w:before="20" w:afterLines="20" w:after="48" w:line="276" w:lineRule="auto"/>
        <w:ind w:firstLine="567"/>
        <w:jc w:val="both"/>
        <w:rPr>
          <w:rFonts w:ascii="Sylfaen" w:hAnsi="Sylfaen"/>
          <w:lang w:val="hy-AM"/>
        </w:rPr>
      </w:pPr>
      <w:r w:rsidRPr="00CD6EF7">
        <w:rPr>
          <w:rFonts w:ascii="Sylfaen" w:hAnsi="Sylfaen" w:cs="Arial"/>
          <w:lang w:val="hy-AM"/>
        </w:rPr>
        <w:t>Վերակառուցման վարկերի, Եվրոպական ներդրումային բանկերի և Եվրամիության աջակցությամբ իրականացվող «Համայնքային ենթակառուցվածքների II ծրագիր, փուլ 3 - Հայաստանի ջրամատակարարման և ջրահեռացման ենթակառուցվածք» ծրագրի (ՀԵԾ</w:t>
      </w:r>
      <w:r w:rsidR="00440EA9" w:rsidRPr="00CD6EF7">
        <w:rPr>
          <w:rFonts w:ascii="Sylfaen" w:hAnsi="Sylfaen" w:cs="Arial"/>
          <w:lang w:val="hy-AM"/>
        </w:rPr>
        <w:t>-II</w:t>
      </w:r>
      <w:r w:rsidRPr="00CD6EF7">
        <w:rPr>
          <w:rFonts w:ascii="Sylfaen" w:hAnsi="Sylfaen" w:cs="Arial"/>
          <w:lang w:val="hy-AM"/>
        </w:rPr>
        <w:t>, փուլ</w:t>
      </w:r>
      <w:r w:rsidR="00401793" w:rsidRPr="00CD6EF7">
        <w:rPr>
          <w:rFonts w:ascii="Sylfaen" w:hAnsi="Sylfaen" w:cs="Arial"/>
          <w:lang w:val="hy-AM"/>
        </w:rPr>
        <w:t>-</w:t>
      </w:r>
      <w:r w:rsidRPr="00CD6EF7">
        <w:rPr>
          <w:rFonts w:ascii="Sylfaen" w:hAnsi="Sylfaen" w:cs="Arial"/>
          <w:lang w:val="hy-AM"/>
        </w:rPr>
        <w:t xml:space="preserve"> 3) ընդհանուր արժեքը կազմում է </w:t>
      </w:r>
      <w:r w:rsidRPr="00CD6EF7">
        <w:rPr>
          <w:rFonts w:ascii="Sylfaen" w:hAnsi="Sylfaen" w:cs="Arial"/>
          <w:b/>
          <w:u w:val="single"/>
          <w:lang w:val="hy-AM"/>
        </w:rPr>
        <w:t>70.44 մլն Եվրո</w:t>
      </w:r>
      <w:r w:rsidR="003C715B" w:rsidRPr="00CD6EF7">
        <w:rPr>
          <w:rFonts w:ascii="Sylfaen" w:hAnsi="Sylfaen" w:cs="Arial"/>
          <w:b/>
          <w:u w:val="single"/>
          <w:lang w:val="hy-AM"/>
        </w:rPr>
        <w:t>,</w:t>
      </w:r>
      <w:r w:rsidRPr="00CD6EF7">
        <w:rPr>
          <w:rFonts w:ascii="Sylfaen" w:hAnsi="Sylfaen" w:cs="Arial"/>
          <w:b/>
          <w:lang w:val="hy-AM"/>
        </w:rPr>
        <w:t xml:space="preserve"> </w:t>
      </w:r>
      <w:r w:rsidRPr="00CD6EF7">
        <w:rPr>
          <w:rFonts w:ascii="Sylfaen" w:hAnsi="Sylfaen" w:cs="Arial"/>
          <w:lang w:val="hy-AM"/>
        </w:rPr>
        <w:t xml:space="preserve">որից արտաքին՝ վարկային և դրամաշնորհային միջոցների ընդհանուր գումարը կազմում է 58.7 մլն Եվրո, իսկ ՀՀ կառավարության համաֆինանսավորման միջոցները՝ 11.74 մլն Եվրո։ Ընդ որում՝ Վերակառուցման վարկերի </w:t>
      </w:r>
      <w:r w:rsidR="00440EA9" w:rsidRPr="00CD6EF7">
        <w:rPr>
          <w:rFonts w:ascii="Sylfaen" w:hAnsi="Sylfaen" w:cs="Arial"/>
          <w:lang w:val="hy-AM"/>
        </w:rPr>
        <w:t>բանկի (KFW)</w:t>
      </w:r>
      <w:r w:rsidRPr="00CD6EF7">
        <w:rPr>
          <w:rFonts w:ascii="Sylfaen" w:hAnsi="Sylfaen" w:cs="Arial"/>
          <w:lang w:val="hy-AM"/>
        </w:rPr>
        <w:t xml:space="preserve"> </w:t>
      </w:r>
      <w:r w:rsidR="00440EA9" w:rsidRPr="00CD6EF7">
        <w:rPr>
          <w:rFonts w:ascii="Sylfaen" w:hAnsi="Sylfaen" w:cs="Arial"/>
          <w:lang w:val="hy-AM"/>
        </w:rPr>
        <w:t xml:space="preserve">միջոցները </w:t>
      </w:r>
      <w:r w:rsidRPr="00CD6EF7">
        <w:rPr>
          <w:rFonts w:ascii="Sylfaen" w:hAnsi="Sylfaen" w:cs="Arial"/>
          <w:lang w:val="hy-AM"/>
        </w:rPr>
        <w:t xml:space="preserve">կազմում </w:t>
      </w:r>
      <w:r w:rsidR="00440EA9" w:rsidRPr="00CD6EF7">
        <w:rPr>
          <w:rFonts w:ascii="Sylfaen" w:hAnsi="Sylfaen" w:cs="Arial"/>
          <w:lang w:val="hy-AM"/>
        </w:rPr>
        <w:t>են</w:t>
      </w:r>
      <w:r w:rsidRPr="00CD6EF7">
        <w:rPr>
          <w:rFonts w:ascii="Sylfaen" w:hAnsi="Sylfaen" w:cs="Arial"/>
          <w:lang w:val="hy-AM"/>
        </w:rPr>
        <w:t xml:space="preserve"> </w:t>
      </w:r>
      <w:r w:rsidRPr="00CD6EF7">
        <w:rPr>
          <w:rFonts w:ascii="Sylfaen" w:hAnsi="Sylfaen" w:cs="Arial"/>
          <w:b/>
          <w:lang w:val="hy-AM"/>
        </w:rPr>
        <w:t>30.0 մլն Եվրո</w:t>
      </w:r>
      <w:r w:rsidRPr="00CD6EF7">
        <w:rPr>
          <w:rFonts w:ascii="Sylfaen" w:hAnsi="Sylfaen" w:cs="Arial"/>
          <w:lang w:val="hy-AM"/>
        </w:rPr>
        <w:t xml:space="preserve">, ԵՆԲ վարկային միջոցները՝ </w:t>
      </w:r>
      <w:r w:rsidRPr="00CD6EF7">
        <w:rPr>
          <w:rFonts w:ascii="Sylfaen" w:hAnsi="Sylfaen" w:cs="Arial"/>
          <w:b/>
          <w:lang w:val="hy-AM"/>
        </w:rPr>
        <w:t>16.7 մլն Եվրո</w:t>
      </w:r>
      <w:r w:rsidR="00C35065" w:rsidRPr="00CD6EF7">
        <w:rPr>
          <w:rFonts w:ascii="Sylfaen" w:hAnsi="Sylfaen" w:cs="Arial"/>
          <w:b/>
          <w:lang w:val="hy-AM"/>
        </w:rPr>
        <w:t>,</w:t>
      </w:r>
      <w:r w:rsidRPr="00CD6EF7">
        <w:rPr>
          <w:rFonts w:ascii="Sylfaen" w:hAnsi="Sylfaen" w:cs="Arial"/>
          <w:lang w:val="hy-AM"/>
        </w:rPr>
        <w:t xml:space="preserve"> ԵՄ ՀՆԳ դրամաշնորհը՝ 12.0 մլն Եվրո։</w:t>
      </w:r>
      <w:r w:rsidR="003C715B" w:rsidRPr="00CD6EF7">
        <w:rPr>
          <w:rFonts w:ascii="Sylfaen" w:hAnsi="Sylfaen" w:cs="Arial"/>
          <w:lang w:val="hy-AM"/>
        </w:rPr>
        <w:t xml:space="preserve"> </w:t>
      </w:r>
      <w:r w:rsidR="000F40D5" w:rsidRPr="00CD6EF7">
        <w:rPr>
          <w:rFonts w:ascii="Sylfaen" w:hAnsi="Sylfaen" w:cs="Sylfaen"/>
          <w:lang w:val="hy-AM"/>
        </w:rPr>
        <w:t>Ծրագրի</w:t>
      </w:r>
      <w:r w:rsidR="000F40D5" w:rsidRPr="00CD6EF7">
        <w:rPr>
          <w:rFonts w:ascii="Sylfaen" w:hAnsi="Sylfaen" w:cs="Sylfaen"/>
          <w:lang w:val="af-ZA"/>
        </w:rPr>
        <w:t xml:space="preserve"> </w:t>
      </w:r>
      <w:r w:rsidR="000F40D5" w:rsidRPr="00CD6EF7">
        <w:rPr>
          <w:rFonts w:ascii="Sylfaen" w:hAnsi="Sylfaen" w:cs="Sylfaen"/>
          <w:lang w:val="hy-AM"/>
        </w:rPr>
        <w:t>շրջանակներում</w:t>
      </w:r>
      <w:r w:rsidR="000F40D5" w:rsidRPr="00CD6EF7">
        <w:rPr>
          <w:rFonts w:ascii="Sylfaen" w:hAnsi="Sylfaen" w:cs="Sylfaen"/>
          <w:lang w:val="af-ZA"/>
        </w:rPr>
        <w:t xml:space="preserve"> </w:t>
      </w:r>
      <w:r w:rsidR="000F40D5" w:rsidRPr="00CD6EF7">
        <w:rPr>
          <w:rFonts w:ascii="Sylfaen" w:hAnsi="Sylfaen" w:cs="Sylfaen"/>
          <w:lang w:val="hy-AM"/>
        </w:rPr>
        <w:t>նախատեսված</w:t>
      </w:r>
      <w:r w:rsidR="000F40D5" w:rsidRPr="00CD6EF7">
        <w:rPr>
          <w:rFonts w:ascii="Sylfaen" w:hAnsi="Sylfaen" w:cs="Sylfaen"/>
          <w:lang w:val="af-ZA"/>
        </w:rPr>
        <w:t xml:space="preserve"> </w:t>
      </w:r>
      <w:r w:rsidR="000F40D5" w:rsidRPr="00CD6EF7">
        <w:rPr>
          <w:rFonts w:ascii="Sylfaen" w:hAnsi="Sylfaen" w:cs="Sylfaen"/>
          <w:lang w:val="hy-AM"/>
        </w:rPr>
        <w:t>է</w:t>
      </w:r>
      <w:r w:rsidR="000F40D5" w:rsidRPr="00CD6EF7">
        <w:rPr>
          <w:rFonts w:ascii="Sylfaen" w:hAnsi="Sylfaen" w:cs="Sylfaen"/>
          <w:lang w:val="af-ZA"/>
        </w:rPr>
        <w:t xml:space="preserve"> </w:t>
      </w:r>
      <w:r w:rsidR="000F40D5" w:rsidRPr="00CD6EF7">
        <w:rPr>
          <w:rFonts w:ascii="Sylfaen" w:hAnsi="Sylfaen" w:cs="Sylfaen"/>
          <w:lang w:val="hy-AM"/>
        </w:rPr>
        <w:t xml:space="preserve">իրականացնել </w:t>
      </w:r>
      <w:r w:rsidR="000F40D5" w:rsidRPr="00CD6EF7">
        <w:rPr>
          <w:rFonts w:ascii="Sylfaen" w:hAnsi="Sylfaen"/>
          <w:lang w:val="hy-AM"/>
        </w:rPr>
        <w:t xml:space="preserve">ՀՀ 7 մարզերի </w:t>
      </w:r>
      <w:r w:rsidR="000F40D5" w:rsidRPr="00CD6EF7">
        <w:rPr>
          <w:rFonts w:ascii="Sylfaen" w:hAnsi="Sylfaen"/>
          <w:lang w:val="af-ZA"/>
        </w:rPr>
        <w:t>(</w:t>
      </w:r>
      <w:r w:rsidR="000F40D5" w:rsidRPr="00CD6EF7">
        <w:rPr>
          <w:rFonts w:ascii="Sylfaen" w:hAnsi="Sylfaen"/>
          <w:lang w:val="hy-AM"/>
        </w:rPr>
        <w:t>Շիրակի</w:t>
      </w:r>
      <w:r w:rsidR="000F40D5" w:rsidRPr="00CD6EF7">
        <w:rPr>
          <w:rFonts w:ascii="Sylfaen" w:hAnsi="Sylfaen"/>
          <w:lang w:val="af-ZA"/>
        </w:rPr>
        <w:t xml:space="preserve">, </w:t>
      </w:r>
      <w:r w:rsidR="000F40D5" w:rsidRPr="00CD6EF7">
        <w:rPr>
          <w:rFonts w:ascii="Sylfaen" w:hAnsi="Sylfaen"/>
          <w:lang w:val="hy-AM"/>
        </w:rPr>
        <w:t>Լոռու</w:t>
      </w:r>
      <w:r w:rsidR="000F40D5" w:rsidRPr="00CD6EF7">
        <w:rPr>
          <w:rFonts w:ascii="Sylfaen" w:hAnsi="Sylfaen"/>
          <w:lang w:val="af-ZA"/>
        </w:rPr>
        <w:t xml:space="preserve">, </w:t>
      </w:r>
      <w:r w:rsidR="000F40D5" w:rsidRPr="00CD6EF7">
        <w:rPr>
          <w:rFonts w:ascii="Sylfaen" w:hAnsi="Sylfaen"/>
          <w:lang w:val="hy-AM"/>
        </w:rPr>
        <w:t>Արմավիրի</w:t>
      </w:r>
      <w:r w:rsidR="000F40D5" w:rsidRPr="00CD6EF7">
        <w:rPr>
          <w:rFonts w:ascii="Sylfaen" w:hAnsi="Sylfaen"/>
          <w:lang w:val="af-ZA"/>
        </w:rPr>
        <w:t xml:space="preserve">, </w:t>
      </w:r>
      <w:r w:rsidR="000F40D5" w:rsidRPr="00CD6EF7">
        <w:rPr>
          <w:rFonts w:ascii="Sylfaen" w:hAnsi="Sylfaen"/>
          <w:lang w:val="hy-AM"/>
        </w:rPr>
        <w:t>Գեղարքունիքի</w:t>
      </w:r>
      <w:r w:rsidR="000F40D5" w:rsidRPr="00CD6EF7">
        <w:rPr>
          <w:rFonts w:ascii="Sylfaen" w:hAnsi="Sylfaen"/>
          <w:lang w:val="af-ZA"/>
        </w:rPr>
        <w:t xml:space="preserve">, </w:t>
      </w:r>
      <w:r w:rsidR="000F40D5" w:rsidRPr="00CD6EF7">
        <w:rPr>
          <w:rFonts w:ascii="Sylfaen" w:hAnsi="Sylfaen"/>
          <w:lang w:val="hy-AM"/>
        </w:rPr>
        <w:t>Վայոց</w:t>
      </w:r>
      <w:r w:rsidR="000F40D5" w:rsidRPr="00CD6EF7">
        <w:rPr>
          <w:rFonts w:ascii="Sylfaen" w:hAnsi="Sylfaen"/>
          <w:lang w:val="af-ZA"/>
        </w:rPr>
        <w:t xml:space="preserve"> </w:t>
      </w:r>
      <w:r w:rsidR="000F40D5" w:rsidRPr="00CD6EF7">
        <w:rPr>
          <w:rFonts w:ascii="Sylfaen" w:hAnsi="Sylfaen"/>
          <w:lang w:val="hy-AM"/>
        </w:rPr>
        <w:t>Ձորի, Կոտայքի</w:t>
      </w:r>
      <w:r w:rsidR="000F40D5" w:rsidRPr="00CD6EF7">
        <w:rPr>
          <w:rFonts w:ascii="Sylfaen" w:hAnsi="Sylfaen"/>
          <w:lang w:val="af-ZA"/>
        </w:rPr>
        <w:t xml:space="preserve"> </w:t>
      </w:r>
      <w:r w:rsidR="000F40D5" w:rsidRPr="00CD6EF7">
        <w:rPr>
          <w:rFonts w:ascii="Sylfaen" w:hAnsi="Sylfaen"/>
          <w:lang w:val="hy-AM"/>
        </w:rPr>
        <w:t>և</w:t>
      </w:r>
      <w:r w:rsidR="000F40D5" w:rsidRPr="00CD6EF7">
        <w:rPr>
          <w:rFonts w:ascii="Sylfaen" w:hAnsi="Sylfaen"/>
          <w:lang w:val="af-ZA"/>
        </w:rPr>
        <w:t xml:space="preserve"> </w:t>
      </w:r>
      <w:r w:rsidR="000F40D5" w:rsidRPr="00CD6EF7">
        <w:rPr>
          <w:rFonts w:ascii="Sylfaen" w:hAnsi="Sylfaen"/>
          <w:lang w:val="hy-AM"/>
        </w:rPr>
        <w:t>Սյունիքի</w:t>
      </w:r>
      <w:r w:rsidR="000F40D5" w:rsidRPr="00CD6EF7">
        <w:rPr>
          <w:rFonts w:ascii="Sylfaen" w:hAnsi="Sylfaen"/>
          <w:lang w:val="af-ZA"/>
        </w:rPr>
        <w:t xml:space="preserve"> </w:t>
      </w:r>
      <w:r w:rsidR="000F40D5" w:rsidRPr="00CD6EF7">
        <w:rPr>
          <w:rFonts w:ascii="Sylfaen" w:hAnsi="Sylfaen"/>
          <w:lang w:val="hy-AM"/>
        </w:rPr>
        <w:t>մարզերի</w:t>
      </w:r>
      <w:r w:rsidR="000F40D5" w:rsidRPr="00CD6EF7">
        <w:rPr>
          <w:rFonts w:ascii="Sylfaen" w:hAnsi="Sylfaen"/>
          <w:lang w:val="af-ZA"/>
        </w:rPr>
        <w:t xml:space="preserve">) </w:t>
      </w:r>
      <w:r w:rsidR="005A321A" w:rsidRPr="00CD6EF7">
        <w:rPr>
          <w:rFonts w:ascii="Sylfaen" w:hAnsi="Sylfaen"/>
          <w:lang w:val="hy-AM"/>
        </w:rPr>
        <w:t xml:space="preserve">63 համայնքների և </w:t>
      </w:r>
      <w:r w:rsidR="009D7597" w:rsidRPr="00CD6EF7">
        <w:rPr>
          <w:rFonts w:ascii="Sylfaen" w:hAnsi="Sylfaen"/>
          <w:lang w:val="hy-AM"/>
        </w:rPr>
        <w:t>բնակավայրերի</w:t>
      </w:r>
      <w:r w:rsidR="000F40D5" w:rsidRPr="00CD6EF7">
        <w:rPr>
          <w:rFonts w:ascii="Sylfaen" w:hAnsi="Sylfaen"/>
          <w:lang w:val="af-ZA"/>
        </w:rPr>
        <w:t xml:space="preserve"> </w:t>
      </w:r>
      <w:r w:rsidR="000F40D5" w:rsidRPr="00CD6EF7">
        <w:rPr>
          <w:rFonts w:ascii="Sylfaen" w:hAnsi="Sylfaen"/>
          <w:lang w:val="hy-AM"/>
        </w:rPr>
        <w:t>ջրամատակարարման</w:t>
      </w:r>
      <w:r w:rsidR="000F40D5" w:rsidRPr="00CD6EF7">
        <w:rPr>
          <w:rFonts w:ascii="Sylfaen" w:hAnsi="Sylfaen"/>
          <w:lang w:val="af-ZA"/>
        </w:rPr>
        <w:t xml:space="preserve"> </w:t>
      </w:r>
      <w:r w:rsidR="000F40D5" w:rsidRPr="00CD6EF7">
        <w:rPr>
          <w:rFonts w:ascii="Sylfaen" w:hAnsi="Sylfaen"/>
          <w:lang w:val="hy-AM"/>
        </w:rPr>
        <w:t>և</w:t>
      </w:r>
      <w:r w:rsidR="000F40D5" w:rsidRPr="00CD6EF7">
        <w:rPr>
          <w:rFonts w:ascii="Sylfaen" w:hAnsi="Sylfaen"/>
          <w:lang w:val="af-ZA"/>
        </w:rPr>
        <w:t xml:space="preserve"> </w:t>
      </w:r>
      <w:r w:rsidR="000F40D5" w:rsidRPr="00CD6EF7">
        <w:rPr>
          <w:rFonts w:ascii="Sylfaen" w:hAnsi="Sylfaen"/>
          <w:lang w:val="hy-AM"/>
        </w:rPr>
        <w:t>ջրահեռացման</w:t>
      </w:r>
      <w:r w:rsidR="000F40D5" w:rsidRPr="00CD6EF7">
        <w:rPr>
          <w:rFonts w:ascii="Sylfaen" w:hAnsi="Sylfaen"/>
          <w:lang w:val="af-ZA"/>
        </w:rPr>
        <w:t xml:space="preserve"> </w:t>
      </w:r>
      <w:r w:rsidR="000F40D5" w:rsidRPr="00CD6EF7">
        <w:rPr>
          <w:rFonts w:ascii="Sylfaen" w:hAnsi="Sylfaen"/>
          <w:lang w:val="hy-AM"/>
        </w:rPr>
        <w:t xml:space="preserve">(ՋՋ) համակարգերի վերակառուցման աշխատանքներ։ </w:t>
      </w:r>
    </w:p>
    <w:p w:rsidR="005863D3" w:rsidRPr="00CD6EF7" w:rsidRDefault="00845A96" w:rsidP="005863D3">
      <w:pPr>
        <w:spacing w:before="20" w:afterLines="20" w:after="48" w:line="276" w:lineRule="auto"/>
        <w:ind w:firstLine="567"/>
        <w:jc w:val="both"/>
        <w:rPr>
          <w:rFonts w:ascii="Sylfaen" w:hAnsi="Sylfaen"/>
          <w:lang w:val="hy-AM"/>
        </w:rPr>
      </w:pPr>
      <w:r w:rsidRPr="00CD6EF7">
        <w:rPr>
          <w:rFonts w:ascii="Sylfaen" w:hAnsi="Sylfaen"/>
          <w:lang w:val="hy-AM"/>
        </w:rPr>
        <w:t>Ծրագիրը մեկնարկել է 2016 թվականին, ծ</w:t>
      </w:r>
      <w:r w:rsidR="005863D3" w:rsidRPr="00CD6EF7">
        <w:rPr>
          <w:rFonts w:ascii="Sylfaen" w:hAnsi="Sylfaen"/>
          <w:lang w:val="hy-AM"/>
        </w:rPr>
        <w:t xml:space="preserve">րագրի նպատակն է ընդգրված բնակավայրերի 75000 շահառուներին ապահովել 24 ժամյա </w:t>
      </w:r>
      <w:r w:rsidR="002649CB" w:rsidRPr="00CD6EF7">
        <w:rPr>
          <w:rFonts w:ascii="Sylfaen" w:hAnsi="Sylfaen"/>
          <w:lang w:val="hy-AM"/>
        </w:rPr>
        <w:t xml:space="preserve">որակյալ </w:t>
      </w:r>
      <w:r w:rsidR="005863D3" w:rsidRPr="00CD6EF7">
        <w:rPr>
          <w:rFonts w:ascii="Sylfaen" w:hAnsi="Sylfaen"/>
          <w:lang w:val="hy-AM"/>
        </w:rPr>
        <w:t xml:space="preserve">ջրամատակարարմամբ, նվազագույնի հասցնել հոսակորուստները, կրճատել շահագործման </w:t>
      </w:r>
      <w:r w:rsidR="002649CB" w:rsidRPr="00CD6EF7">
        <w:rPr>
          <w:rFonts w:ascii="Sylfaen" w:hAnsi="Sylfaen"/>
          <w:lang w:val="hy-AM"/>
        </w:rPr>
        <w:t>ծախսերը,</w:t>
      </w:r>
      <w:r w:rsidR="005863D3" w:rsidRPr="00CD6EF7">
        <w:rPr>
          <w:rFonts w:ascii="Sylfaen" w:hAnsi="Sylfaen"/>
          <w:lang w:val="hy-AM"/>
        </w:rPr>
        <w:t xml:space="preserve"> </w:t>
      </w:r>
      <w:r w:rsidR="002649CB" w:rsidRPr="00CD6EF7">
        <w:rPr>
          <w:rFonts w:ascii="Sylfaen" w:hAnsi="Sylfaen"/>
          <w:lang w:val="hy-AM"/>
        </w:rPr>
        <w:t>նվազեցնել էլեկտրաէներգիայի սպառումը։</w:t>
      </w:r>
    </w:p>
    <w:p w:rsidR="009D7597" w:rsidRPr="00CD6EF7" w:rsidRDefault="009D7597" w:rsidP="00894F9A">
      <w:pPr>
        <w:spacing w:before="20" w:afterLines="20" w:after="48" w:line="276" w:lineRule="auto"/>
        <w:ind w:firstLine="567"/>
        <w:jc w:val="both"/>
        <w:rPr>
          <w:rFonts w:ascii="Sylfaen" w:hAnsi="Sylfaen"/>
          <w:lang w:val="hy-AM"/>
        </w:rPr>
      </w:pPr>
      <w:r w:rsidRPr="00CD6EF7">
        <w:rPr>
          <w:rFonts w:ascii="Sylfaen" w:hAnsi="Sylfaen"/>
          <w:lang w:val="hy-AM"/>
        </w:rPr>
        <w:t>Ծրագրի շրջանակներում նախատեսված աշխատանքները գտնվում են շինարարության</w:t>
      </w:r>
      <w:r w:rsidR="00894F9A" w:rsidRPr="00CD6EF7">
        <w:rPr>
          <w:rFonts w:ascii="Sylfaen" w:hAnsi="Sylfaen"/>
          <w:lang w:val="hy-AM"/>
        </w:rPr>
        <w:t>,</w:t>
      </w:r>
      <w:r w:rsidRPr="00CD6EF7">
        <w:rPr>
          <w:rFonts w:ascii="Sylfaen" w:hAnsi="Sylfaen"/>
          <w:lang w:val="hy-AM"/>
        </w:rPr>
        <w:t xml:space="preserve"> </w:t>
      </w:r>
      <w:r w:rsidR="006C07EA" w:rsidRPr="00CD6EF7">
        <w:rPr>
          <w:rFonts w:ascii="Sylfaen" w:hAnsi="Sylfaen"/>
          <w:lang w:val="hy-AM"/>
        </w:rPr>
        <w:t xml:space="preserve">կապալառուի ընտրության </w:t>
      </w:r>
      <w:r w:rsidR="00894F9A" w:rsidRPr="00CD6EF7">
        <w:rPr>
          <w:rFonts w:ascii="Sylfaen" w:hAnsi="Sylfaen"/>
          <w:lang w:val="hy-AM"/>
        </w:rPr>
        <w:t>և խորհրդատուի ընտրության</w:t>
      </w:r>
      <w:r w:rsidR="006C07EA" w:rsidRPr="00CD6EF7">
        <w:rPr>
          <w:rFonts w:ascii="Sylfaen" w:hAnsi="Sylfaen"/>
          <w:lang w:val="hy-AM"/>
        </w:rPr>
        <w:t xml:space="preserve"> մրցութային </w:t>
      </w:r>
      <w:r w:rsidR="00894F9A" w:rsidRPr="00CD6EF7">
        <w:rPr>
          <w:rFonts w:ascii="Sylfaen" w:hAnsi="Sylfaen"/>
          <w:lang w:val="hy-AM"/>
        </w:rPr>
        <w:t>փուլերում։</w:t>
      </w:r>
    </w:p>
    <w:p w:rsidR="00042048" w:rsidRPr="00CD6EF7" w:rsidRDefault="000F40D5" w:rsidP="000F40D5">
      <w:pPr>
        <w:spacing w:after="0" w:line="276" w:lineRule="auto"/>
        <w:ind w:firstLine="567"/>
        <w:jc w:val="both"/>
        <w:rPr>
          <w:rFonts w:ascii="Sylfaen" w:hAnsi="Sylfaen" w:cs="Arial"/>
          <w:lang w:val="hy-AM"/>
        </w:rPr>
      </w:pPr>
      <w:r w:rsidRPr="00CD6EF7">
        <w:rPr>
          <w:rFonts w:ascii="Sylfaen" w:hAnsi="Sylfaen"/>
          <w:lang w:val="hy-AM"/>
        </w:rPr>
        <w:t xml:space="preserve">Կնքվել են </w:t>
      </w:r>
      <w:r w:rsidR="00205EAF" w:rsidRPr="00CD6EF7">
        <w:rPr>
          <w:rFonts w:ascii="Sylfaen" w:hAnsi="Sylfaen"/>
          <w:lang w:val="hy-AM"/>
        </w:rPr>
        <w:t>երեք</w:t>
      </w:r>
      <w:r w:rsidRPr="00CD6EF7">
        <w:rPr>
          <w:rFonts w:ascii="Sylfaen" w:hAnsi="Sylfaen"/>
          <w:lang w:val="hy-AM"/>
        </w:rPr>
        <w:t xml:space="preserve"> շինարարական պայմանագրեր</w:t>
      </w:r>
      <w:r w:rsidR="002649CB" w:rsidRPr="00CD6EF7">
        <w:rPr>
          <w:rFonts w:ascii="Sylfaen" w:hAnsi="Sylfaen"/>
          <w:lang w:val="hy-AM"/>
        </w:rPr>
        <w:t xml:space="preserve"> (ԼՈՏ-1, ԼՈՏ-2, ԼՈՏ-3)</w:t>
      </w:r>
      <w:r w:rsidR="00B877AC" w:rsidRPr="00CD6EF7">
        <w:rPr>
          <w:rFonts w:ascii="Sylfaen" w:hAnsi="Sylfaen"/>
          <w:lang w:val="hy-AM"/>
        </w:rPr>
        <w:t>։ Շինարարական աշխատանքների մեկնարկը տվել է 2021</w:t>
      </w:r>
      <w:r w:rsidR="00872138" w:rsidRPr="00CD6EF7">
        <w:rPr>
          <w:rFonts w:ascii="Sylfaen" w:hAnsi="Sylfaen"/>
          <w:lang w:val="hy-AM"/>
        </w:rPr>
        <w:t xml:space="preserve"> </w:t>
      </w:r>
      <w:r w:rsidR="00B877AC" w:rsidRPr="00CD6EF7">
        <w:rPr>
          <w:rFonts w:ascii="Sylfaen" w:hAnsi="Sylfaen"/>
          <w:lang w:val="hy-AM"/>
        </w:rPr>
        <w:t>թվականին, ավարտը նախատեսվում է</w:t>
      </w:r>
      <w:r w:rsidR="0088106D" w:rsidRPr="00CD6EF7">
        <w:rPr>
          <w:rFonts w:ascii="Sylfaen" w:hAnsi="Sylfaen"/>
          <w:lang w:val="hy-AM"/>
        </w:rPr>
        <w:t xml:space="preserve"> 30</w:t>
      </w:r>
      <w:r w:rsidR="0088106D" w:rsidRPr="00CD6EF7">
        <w:rPr>
          <w:rFonts w:ascii="Times New Roman" w:hAnsi="Times New Roman"/>
          <w:lang w:val="hy-AM"/>
        </w:rPr>
        <w:t>․</w:t>
      </w:r>
      <w:r w:rsidR="0088106D" w:rsidRPr="00CD6EF7">
        <w:rPr>
          <w:rFonts w:ascii="Sylfaen" w:hAnsi="Sylfaen"/>
          <w:lang w:val="hy-AM"/>
        </w:rPr>
        <w:t>09</w:t>
      </w:r>
      <w:r w:rsidR="0088106D" w:rsidRPr="00CD6EF7">
        <w:rPr>
          <w:rFonts w:ascii="Times New Roman" w:hAnsi="Times New Roman"/>
          <w:lang w:val="hy-AM"/>
        </w:rPr>
        <w:t>․</w:t>
      </w:r>
      <w:r w:rsidR="0088106D" w:rsidRPr="00CD6EF7">
        <w:rPr>
          <w:rFonts w:ascii="Sylfaen" w:hAnsi="Sylfaen"/>
          <w:lang w:val="hy-AM"/>
        </w:rPr>
        <w:t>2024թ</w:t>
      </w:r>
      <w:r w:rsidR="00B877AC" w:rsidRPr="00CD6EF7">
        <w:rPr>
          <w:rFonts w:ascii="Sylfaen" w:hAnsi="Sylfaen"/>
          <w:lang w:val="hy-AM"/>
        </w:rPr>
        <w:t xml:space="preserve"> </w:t>
      </w:r>
      <w:r w:rsidR="0088106D" w:rsidRPr="00CD6EF7">
        <w:rPr>
          <w:rFonts w:ascii="Sylfaen" w:hAnsi="Sylfaen"/>
          <w:lang w:val="hy-AM"/>
        </w:rPr>
        <w:t>(</w:t>
      </w:r>
      <w:r w:rsidR="0088106D" w:rsidRPr="00CD6EF7">
        <w:rPr>
          <w:rFonts w:ascii="Sylfaen" w:hAnsi="Sylfaen" w:cs="Arial"/>
          <w:lang w:val="hy-AM"/>
        </w:rPr>
        <w:t xml:space="preserve">ԼՈՏ-3) և </w:t>
      </w:r>
      <w:r w:rsidR="00B877AC" w:rsidRPr="00CD6EF7">
        <w:rPr>
          <w:rFonts w:ascii="Sylfaen" w:hAnsi="Sylfaen"/>
          <w:lang w:val="hy-AM"/>
        </w:rPr>
        <w:t>30</w:t>
      </w:r>
      <w:r w:rsidR="00B877AC" w:rsidRPr="00CD6EF7">
        <w:rPr>
          <w:rFonts w:ascii="Times New Roman" w:hAnsi="Times New Roman"/>
          <w:lang w:val="hy-AM"/>
        </w:rPr>
        <w:t>․</w:t>
      </w:r>
      <w:r w:rsidR="00B877AC" w:rsidRPr="00CD6EF7">
        <w:rPr>
          <w:rFonts w:ascii="Sylfaen" w:hAnsi="Sylfaen"/>
          <w:lang w:val="hy-AM"/>
        </w:rPr>
        <w:t>11</w:t>
      </w:r>
      <w:r w:rsidR="00B877AC" w:rsidRPr="00CD6EF7">
        <w:rPr>
          <w:rFonts w:ascii="Times New Roman" w:hAnsi="Times New Roman"/>
          <w:lang w:val="hy-AM"/>
        </w:rPr>
        <w:t>․</w:t>
      </w:r>
      <w:r w:rsidR="00B877AC" w:rsidRPr="00CD6EF7">
        <w:rPr>
          <w:rFonts w:ascii="Sylfaen" w:hAnsi="Sylfaen"/>
          <w:lang w:val="hy-AM"/>
        </w:rPr>
        <w:t>2024</w:t>
      </w:r>
      <w:r w:rsidR="00872138" w:rsidRPr="00CD6EF7">
        <w:rPr>
          <w:rFonts w:ascii="Sylfaen" w:hAnsi="Sylfaen"/>
          <w:lang w:val="hy-AM"/>
        </w:rPr>
        <w:t>թ</w:t>
      </w:r>
      <w:r w:rsidR="00872138" w:rsidRPr="00CD6EF7">
        <w:rPr>
          <w:rFonts w:ascii="Times New Roman" w:hAnsi="Times New Roman"/>
          <w:lang w:val="hy-AM"/>
        </w:rPr>
        <w:t>․</w:t>
      </w:r>
      <w:r w:rsidR="0088106D" w:rsidRPr="00CD6EF7">
        <w:rPr>
          <w:rFonts w:ascii="Sylfaen" w:hAnsi="Sylfaen"/>
          <w:lang w:val="hy-AM"/>
        </w:rPr>
        <w:t>(</w:t>
      </w:r>
      <w:r w:rsidR="0088106D" w:rsidRPr="00CD6EF7">
        <w:rPr>
          <w:rFonts w:ascii="Sylfaen" w:hAnsi="Sylfaen" w:cs="Arial"/>
          <w:lang w:val="hy-AM"/>
        </w:rPr>
        <w:t>ԼՈՏ-1, ԼՈՏ-2)</w:t>
      </w:r>
      <w:r w:rsidR="00872138" w:rsidRPr="00CD6EF7">
        <w:rPr>
          <w:rFonts w:ascii="Sylfaen" w:hAnsi="Sylfaen"/>
          <w:lang w:val="hy-AM"/>
        </w:rPr>
        <w:t xml:space="preserve">։ Վերոնշյալ ժամանակահատվածում </w:t>
      </w:r>
      <w:r w:rsidR="00B81588" w:rsidRPr="00CD6EF7">
        <w:rPr>
          <w:rFonts w:ascii="Sylfaen" w:hAnsi="Sylfaen" w:cs="Arial"/>
          <w:lang w:val="hy-AM"/>
        </w:rPr>
        <w:t>թվով 47 բնակավայրերում</w:t>
      </w:r>
      <w:r w:rsidR="009D7597" w:rsidRPr="00CD6EF7">
        <w:rPr>
          <w:rFonts w:ascii="Sylfaen" w:hAnsi="Sylfaen" w:cs="Arial"/>
          <w:lang w:val="hy-AM"/>
        </w:rPr>
        <w:t xml:space="preserve"> </w:t>
      </w:r>
      <w:r w:rsidR="00042048" w:rsidRPr="00CD6EF7">
        <w:rPr>
          <w:rFonts w:ascii="Sylfaen" w:hAnsi="Sylfaen" w:cs="Arial"/>
          <w:lang w:val="hy-AM"/>
        </w:rPr>
        <w:t xml:space="preserve">կիրականացվեն հետևյալ աշխատանքները </w:t>
      </w:r>
      <w:r w:rsidR="00B877AC" w:rsidRPr="00CD6EF7">
        <w:rPr>
          <w:rFonts w:ascii="Sylfaen" w:hAnsi="Sylfaen" w:cs="Arial"/>
          <w:lang w:val="hy-AM"/>
        </w:rPr>
        <w:t>35,12</w:t>
      </w:r>
      <w:r w:rsidR="004F35D7" w:rsidRPr="00CD6EF7">
        <w:rPr>
          <w:rFonts w:ascii="Sylfaen" w:hAnsi="Sylfaen" w:cs="Arial"/>
          <w:lang w:val="hy-AM"/>
        </w:rPr>
        <w:t xml:space="preserve"> մլն Եվրո</w:t>
      </w:r>
      <w:r w:rsidR="0088106D" w:rsidRPr="00CD6EF7">
        <w:rPr>
          <w:rFonts w:ascii="Sylfaen" w:hAnsi="Sylfaen" w:cs="Arial"/>
          <w:lang w:val="hy-AM"/>
        </w:rPr>
        <w:t xml:space="preserve">(ներառյալ </w:t>
      </w:r>
      <w:r w:rsidR="0088106D" w:rsidRPr="00CD6EF7">
        <w:rPr>
          <w:rFonts w:ascii="Sylfaen" w:hAnsi="Sylfaen"/>
          <w:lang w:val="hy-AM"/>
        </w:rPr>
        <w:t>(</w:t>
      </w:r>
      <w:r w:rsidR="0088106D" w:rsidRPr="00CD6EF7">
        <w:rPr>
          <w:rFonts w:ascii="Sylfaen" w:hAnsi="Sylfaen" w:cs="Arial"/>
          <w:lang w:val="hy-AM"/>
        </w:rPr>
        <w:t>ԱԱՀ-ն)</w:t>
      </w:r>
      <w:r w:rsidR="004F35D7" w:rsidRPr="00CD6EF7">
        <w:rPr>
          <w:rFonts w:ascii="Sylfaen" w:hAnsi="Sylfaen" w:cs="Arial"/>
          <w:lang w:val="hy-AM"/>
        </w:rPr>
        <w:t xml:space="preserve"> ընդհանուր </w:t>
      </w:r>
      <w:r w:rsidR="00B877AC" w:rsidRPr="00CD6EF7">
        <w:rPr>
          <w:rFonts w:ascii="Sylfaen" w:hAnsi="Sylfaen" w:cs="Arial"/>
          <w:lang w:val="hy-AM"/>
        </w:rPr>
        <w:t>արժեքով</w:t>
      </w:r>
      <w:r w:rsidR="00B877AC" w:rsidRPr="00CD6EF7">
        <w:rPr>
          <w:rFonts w:ascii="Times New Roman" w:hAnsi="Times New Roman"/>
          <w:lang w:val="hy-AM"/>
        </w:rPr>
        <w:t>․</w:t>
      </w:r>
    </w:p>
    <w:p w:rsidR="00042048" w:rsidRPr="00CD6EF7" w:rsidRDefault="00042048" w:rsidP="000F40D5">
      <w:pPr>
        <w:spacing w:after="0" w:line="276" w:lineRule="auto"/>
        <w:ind w:firstLine="567"/>
        <w:jc w:val="both"/>
        <w:rPr>
          <w:rFonts w:ascii="Sylfaen" w:hAnsi="Sylfaen" w:cs="Arial"/>
          <w:lang w:val="hy-AM"/>
        </w:rPr>
      </w:pPr>
      <w:r w:rsidRPr="00CD6EF7">
        <w:rPr>
          <w:rFonts w:ascii="Sylfaen" w:hAnsi="Sylfaen" w:cs="Arial"/>
          <w:lang w:val="hy-AM"/>
        </w:rPr>
        <w:t>1</w:t>
      </w:r>
      <w:r w:rsidRPr="00CD6EF7">
        <w:rPr>
          <w:rFonts w:ascii="Times New Roman" w:hAnsi="Times New Roman"/>
          <w:lang w:val="hy-AM"/>
        </w:rPr>
        <w:t>․</w:t>
      </w:r>
      <w:r w:rsidRPr="00CD6EF7">
        <w:rPr>
          <w:rFonts w:ascii="Sylfaen" w:hAnsi="Sylfaen" w:cs="Arial"/>
          <w:lang w:val="hy-AM"/>
        </w:rPr>
        <w:t>Ջրատարի կառուցում – 63</w:t>
      </w:r>
      <w:r w:rsidRPr="00CD6EF7">
        <w:rPr>
          <w:rFonts w:ascii="Times New Roman" w:hAnsi="Times New Roman"/>
          <w:lang w:val="hy-AM"/>
        </w:rPr>
        <w:t>․</w:t>
      </w:r>
      <w:r w:rsidRPr="00CD6EF7">
        <w:rPr>
          <w:rFonts w:ascii="Sylfaen" w:hAnsi="Sylfaen" w:cs="Arial"/>
          <w:lang w:val="hy-AM"/>
        </w:rPr>
        <w:t>15կմ</w:t>
      </w:r>
    </w:p>
    <w:p w:rsidR="00042048" w:rsidRPr="00CD6EF7" w:rsidRDefault="00042048" w:rsidP="000F40D5">
      <w:pPr>
        <w:spacing w:after="0" w:line="276" w:lineRule="auto"/>
        <w:ind w:firstLine="567"/>
        <w:jc w:val="both"/>
        <w:rPr>
          <w:rFonts w:ascii="Sylfaen" w:hAnsi="Sylfaen" w:cs="Arial"/>
          <w:lang w:val="hy-AM"/>
        </w:rPr>
      </w:pPr>
      <w:r w:rsidRPr="00CD6EF7">
        <w:rPr>
          <w:rFonts w:ascii="Sylfaen" w:hAnsi="Sylfaen" w:cs="Arial"/>
          <w:lang w:val="hy-AM"/>
        </w:rPr>
        <w:t>2</w:t>
      </w:r>
      <w:r w:rsidRPr="00CD6EF7">
        <w:rPr>
          <w:rFonts w:ascii="Times New Roman" w:hAnsi="Times New Roman"/>
          <w:lang w:val="hy-AM"/>
        </w:rPr>
        <w:t>․</w:t>
      </w:r>
      <w:r w:rsidR="004F35D7" w:rsidRPr="00CD6EF7">
        <w:rPr>
          <w:rFonts w:ascii="Sylfaen" w:hAnsi="Sylfaen" w:cs="Arial"/>
          <w:lang w:val="hy-AM"/>
        </w:rPr>
        <w:t>Բաշ</w:t>
      </w:r>
      <w:r w:rsidRPr="00CD6EF7">
        <w:rPr>
          <w:rFonts w:ascii="Sylfaen" w:hAnsi="Sylfaen" w:cs="Arial"/>
          <w:lang w:val="hy-AM"/>
        </w:rPr>
        <w:t>խիչ ցանցի կառուցում – 505</w:t>
      </w:r>
      <w:r w:rsidRPr="00CD6EF7">
        <w:rPr>
          <w:rFonts w:ascii="Times New Roman" w:hAnsi="Times New Roman"/>
          <w:lang w:val="hy-AM"/>
        </w:rPr>
        <w:t>․</w:t>
      </w:r>
      <w:r w:rsidRPr="00CD6EF7">
        <w:rPr>
          <w:rFonts w:ascii="Sylfaen" w:hAnsi="Sylfaen" w:cs="Arial"/>
          <w:lang w:val="hy-AM"/>
        </w:rPr>
        <w:t>2կմ</w:t>
      </w:r>
    </w:p>
    <w:p w:rsidR="004F35D7" w:rsidRPr="00CD6EF7" w:rsidRDefault="004F35D7" w:rsidP="000F40D5">
      <w:pPr>
        <w:spacing w:after="0" w:line="276" w:lineRule="auto"/>
        <w:ind w:firstLine="567"/>
        <w:jc w:val="both"/>
        <w:rPr>
          <w:rFonts w:ascii="Sylfaen" w:hAnsi="Sylfaen" w:cs="Arial"/>
          <w:lang w:val="hy-AM"/>
        </w:rPr>
      </w:pPr>
      <w:r w:rsidRPr="00CD6EF7">
        <w:rPr>
          <w:rFonts w:ascii="Sylfaen" w:hAnsi="Sylfaen" w:cs="Arial"/>
          <w:lang w:val="hy-AM"/>
        </w:rPr>
        <w:t>3</w:t>
      </w:r>
      <w:r w:rsidRPr="00CD6EF7">
        <w:rPr>
          <w:rFonts w:ascii="Times New Roman" w:hAnsi="Times New Roman"/>
          <w:lang w:val="hy-AM"/>
        </w:rPr>
        <w:t>․</w:t>
      </w:r>
      <w:r w:rsidRPr="00CD6EF7">
        <w:rPr>
          <w:rFonts w:ascii="Sylfaen" w:hAnsi="Sylfaen" w:cs="Arial"/>
          <w:lang w:val="hy-AM"/>
        </w:rPr>
        <w:t xml:space="preserve"> տնային մուտքագծեր – 186</w:t>
      </w:r>
      <w:r w:rsidRPr="00CD6EF7">
        <w:rPr>
          <w:rFonts w:ascii="Times New Roman" w:hAnsi="Times New Roman"/>
          <w:lang w:val="hy-AM"/>
        </w:rPr>
        <w:t>․</w:t>
      </w:r>
      <w:r w:rsidRPr="00CD6EF7">
        <w:rPr>
          <w:rFonts w:ascii="Sylfaen" w:hAnsi="Sylfaen" w:cs="Arial"/>
          <w:lang w:val="hy-AM"/>
        </w:rPr>
        <w:t>8կմ</w:t>
      </w:r>
    </w:p>
    <w:p w:rsidR="00042048" w:rsidRPr="00CD6EF7" w:rsidRDefault="004F35D7" w:rsidP="000F40D5">
      <w:pPr>
        <w:spacing w:after="0" w:line="276" w:lineRule="auto"/>
        <w:ind w:firstLine="567"/>
        <w:jc w:val="both"/>
        <w:rPr>
          <w:rFonts w:ascii="Sylfaen" w:hAnsi="Sylfaen" w:cs="Arial"/>
          <w:lang w:val="hy-AM"/>
        </w:rPr>
      </w:pPr>
      <w:r w:rsidRPr="00CD6EF7">
        <w:rPr>
          <w:rFonts w:ascii="Sylfaen" w:hAnsi="Sylfaen" w:cs="Arial"/>
          <w:lang w:val="hy-AM"/>
        </w:rPr>
        <w:t>4</w:t>
      </w:r>
      <w:r w:rsidR="00042048" w:rsidRPr="00CD6EF7">
        <w:rPr>
          <w:rFonts w:ascii="Times New Roman" w:hAnsi="Times New Roman"/>
          <w:lang w:val="hy-AM"/>
        </w:rPr>
        <w:t>․</w:t>
      </w:r>
      <w:r w:rsidR="00042048" w:rsidRPr="00CD6EF7">
        <w:rPr>
          <w:rFonts w:ascii="Sylfaen" w:hAnsi="Sylfaen" w:cs="Arial"/>
          <w:lang w:val="hy-AM"/>
        </w:rPr>
        <w:t xml:space="preserve"> </w:t>
      </w:r>
      <w:r w:rsidRPr="00CD6EF7">
        <w:rPr>
          <w:rFonts w:ascii="Sylfaen" w:hAnsi="Sylfaen" w:cs="Arial"/>
          <w:lang w:val="hy-AM"/>
        </w:rPr>
        <w:t>անհատական ջրաչափական հորերի տեղադրում – 16900 հատ</w:t>
      </w:r>
    </w:p>
    <w:p w:rsidR="004F35D7" w:rsidRPr="00CD6EF7" w:rsidRDefault="004F35D7" w:rsidP="000F40D5">
      <w:pPr>
        <w:spacing w:after="0" w:line="276" w:lineRule="auto"/>
        <w:ind w:firstLine="567"/>
        <w:jc w:val="both"/>
        <w:rPr>
          <w:rFonts w:ascii="Sylfaen" w:hAnsi="Sylfaen" w:cs="Arial"/>
          <w:lang w:val="hy-AM"/>
        </w:rPr>
      </w:pPr>
      <w:r w:rsidRPr="00CD6EF7">
        <w:rPr>
          <w:rFonts w:ascii="Sylfaen" w:hAnsi="Sylfaen" w:cs="Arial"/>
          <w:lang w:val="hy-AM"/>
        </w:rPr>
        <w:t>5</w:t>
      </w:r>
      <w:r w:rsidRPr="00CD6EF7">
        <w:rPr>
          <w:rFonts w:ascii="Times New Roman" w:hAnsi="Times New Roman"/>
          <w:lang w:val="hy-AM"/>
        </w:rPr>
        <w:t>․</w:t>
      </w:r>
      <w:r w:rsidRPr="00CD6EF7">
        <w:rPr>
          <w:rFonts w:ascii="Sylfaen" w:hAnsi="Sylfaen" w:cs="Arial"/>
          <w:lang w:val="hy-AM"/>
        </w:rPr>
        <w:t xml:space="preserve"> կոյուղագծեր – 30</w:t>
      </w:r>
      <w:r w:rsidRPr="00CD6EF7">
        <w:rPr>
          <w:rFonts w:ascii="Times New Roman" w:hAnsi="Times New Roman"/>
          <w:lang w:val="hy-AM"/>
        </w:rPr>
        <w:t>․</w:t>
      </w:r>
      <w:r w:rsidRPr="00CD6EF7">
        <w:rPr>
          <w:rFonts w:ascii="Sylfaen" w:hAnsi="Sylfaen" w:cs="Arial"/>
          <w:lang w:val="hy-AM"/>
        </w:rPr>
        <w:t>7կմ</w:t>
      </w:r>
    </w:p>
    <w:p w:rsidR="00B877AC" w:rsidRPr="00CD6EF7" w:rsidRDefault="00B877AC" w:rsidP="000F40D5">
      <w:pPr>
        <w:spacing w:after="0" w:line="276" w:lineRule="auto"/>
        <w:ind w:firstLine="567"/>
        <w:jc w:val="both"/>
        <w:rPr>
          <w:rFonts w:ascii="Sylfaen" w:hAnsi="Sylfaen" w:cs="Arial"/>
          <w:lang w:val="hy-AM"/>
        </w:rPr>
      </w:pPr>
    </w:p>
    <w:p w:rsidR="00042048" w:rsidRPr="00CD6EF7" w:rsidRDefault="00042048" w:rsidP="000F40D5">
      <w:pPr>
        <w:spacing w:after="0" w:line="276" w:lineRule="auto"/>
        <w:ind w:firstLine="567"/>
        <w:jc w:val="both"/>
        <w:rPr>
          <w:rFonts w:ascii="Sylfaen" w:hAnsi="Sylfaen" w:cs="Arial"/>
          <w:lang w:val="hy-AM"/>
        </w:rPr>
      </w:pPr>
    </w:p>
    <w:p w:rsidR="00F32563" w:rsidRPr="00CD6EF7" w:rsidRDefault="002649CB" w:rsidP="000F07D5">
      <w:pPr>
        <w:spacing w:after="0" w:line="276" w:lineRule="auto"/>
        <w:ind w:firstLine="567"/>
        <w:jc w:val="both"/>
        <w:rPr>
          <w:rFonts w:ascii="Sylfaen" w:hAnsi="Sylfaen"/>
          <w:lang w:val="hy-AM"/>
        </w:rPr>
      </w:pPr>
      <w:r w:rsidRPr="00CD6EF7">
        <w:rPr>
          <w:rFonts w:ascii="Sylfaen" w:hAnsi="Sylfaen" w:cs="Arial"/>
          <w:lang w:val="hy-AM"/>
        </w:rPr>
        <w:t>ԼՈՏ-4 բաղադրիչով ն</w:t>
      </w:r>
      <w:r w:rsidR="000F07D5" w:rsidRPr="00CD6EF7">
        <w:rPr>
          <w:rFonts w:ascii="Sylfaen" w:hAnsi="Sylfaen" w:cs="Arial"/>
          <w:lang w:val="hy-AM"/>
        </w:rPr>
        <w:t xml:space="preserve">ախատեսվում է </w:t>
      </w:r>
      <w:r w:rsidR="000F07D5" w:rsidRPr="00CD6EF7">
        <w:rPr>
          <w:rFonts w:ascii="Sylfaen" w:hAnsi="Sylfaen"/>
          <w:lang w:val="hy-AM"/>
        </w:rPr>
        <w:t>ՀՀ</w:t>
      </w:r>
      <w:r w:rsidR="005E73CB" w:rsidRPr="00CD6EF7">
        <w:rPr>
          <w:rFonts w:ascii="Sylfaen" w:hAnsi="Sylfaen"/>
          <w:lang w:val="hy-AM"/>
        </w:rPr>
        <w:t xml:space="preserve"> 3</w:t>
      </w:r>
      <w:r w:rsidR="000F07D5" w:rsidRPr="00CD6EF7">
        <w:rPr>
          <w:rFonts w:ascii="Sylfaen" w:hAnsi="Sylfaen"/>
          <w:lang w:val="hy-AM"/>
        </w:rPr>
        <w:t xml:space="preserve"> մարզերի </w:t>
      </w:r>
      <w:r w:rsidR="000F07D5" w:rsidRPr="00CD6EF7">
        <w:rPr>
          <w:rFonts w:ascii="Sylfaen" w:hAnsi="Sylfaen"/>
          <w:lang w:val="af-ZA"/>
        </w:rPr>
        <w:t>(</w:t>
      </w:r>
      <w:r w:rsidR="000F07D5" w:rsidRPr="00CD6EF7">
        <w:rPr>
          <w:rFonts w:ascii="Sylfaen" w:hAnsi="Sylfaen"/>
          <w:lang w:val="hy-AM"/>
        </w:rPr>
        <w:t>Լոռու</w:t>
      </w:r>
      <w:r w:rsidR="000F07D5" w:rsidRPr="00CD6EF7">
        <w:rPr>
          <w:rFonts w:ascii="Sylfaen" w:hAnsi="Sylfaen"/>
          <w:lang w:val="af-ZA"/>
        </w:rPr>
        <w:t xml:space="preserve">,  </w:t>
      </w:r>
      <w:r w:rsidR="000F07D5" w:rsidRPr="00CD6EF7">
        <w:rPr>
          <w:rFonts w:ascii="Sylfaen" w:hAnsi="Sylfaen"/>
          <w:lang w:val="hy-AM"/>
        </w:rPr>
        <w:t>Կոտայքի</w:t>
      </w:r>
      <w:r w:rsidR="000F07D5" w:rsidRPr="00CD6EF7">
        <w:rPr>
          <w:rFonts w:ascii="Sylfaen" w:hAnsi="Sylfaen"/>
          <w:lang w:val="af-ZA"/>
        </w:rPr>
        <w:t xml:space="preserve"> </w:t>
      </w:r>
      <w:r w:rsidR="000F07D5" w:rsidRPr="00CD6EF7">
        <w:rPr>
          <w:rFonts w:ascii="Sylfaen" w:hAnsi="Sylfaen"/>
          <w:lang w:val="hy-AM"/>
        </w:rPr>
        <w:t>և</w:t>
      </w:r>
      <w:r w:rsidR="000F07D5" w:rsidRPr="00CD6EF7">
        <w:rPr>
          <w:rFonts w:ascii="Sylfaen" w:hAnsi="Sylfaen"/>
          <w:lang w:val="af-ZA"/>
        </w:rPr>
        <w:t xml:space="preserve"> </w:t>
      </w:r>
      <w:r w:rsidR="000F07D5" w:rsidRPr="00CD6EF7">
        <w:rPr>
          <w:rFonts w:ascii="Sylfaen" w:hAnsi="Sylfaen"/>
          <w:lang w:val="hy-AM"/>
        </w:rPr>
        <w:t>Սյունիքի</w:t>
      </w:r>
      <w:r w:rsidR="000F07D5" w:rsidRPr="00CD6EF7">
        <w:rPr>
          <w:rFonts w:ascii="Sylfaen" w:hAnsi="Sylfaen"/>
          <w:lang w:val="af-ZA"/>
        </w:rPr>
        <w:t xml:space="preserve"> </w:t>
      </w:r>
      <w:r w:rsidR="000F07D5" w:rsidRPr="00CD6EF7">
        <w:rPr>
          <w:rFonts w:ascii="Sylfaen" w:hAnsi="Sylfaen"/>
          <w:lang w:val="hy-AM"/>
        </w:rPr>
        <w:t>մարզերի</w:t>
      </w:r>
      <w:r w:rsidR="000F07D5" w:rsidRPr="00CD6EF7">
        <w:rPr>
          <w:rFonts w:ascii="Sylfaen" w:hAnsi="Sylfaen"/>
          <w:lang w:val="af-ZA"/>
        </w:rPr>
        <w:t xml:space="preserve">) </w:t>
      </w:r>
      <w:r w:rsidR="00F0512A" w:rsidRPr="00CD6EF7">
        <w:rPr>
          <w:rFonts w:ascii="Sylfaen" w:hAnsi="Sylfaen"/>
          <w:lang w:val="hy-AM"/>
        </w:rPr>
        <w:t>3</w:t>
      </w:r>
      <w:r w:rsidR="000F07D5" w:rsidRPr="00CD6EF7">
        <w:rPr>
          <w:rFonts w:ascii="Sylfaen" w:hAnsi="Sylfaen"/>
          <w:lang w:val="hy-AM"/>
        </w:rPr>
        <w:t xml:space="preserve"> համայնքների ջրամատակարարման</w:t>
      </w:r>
      <w:r w:rsidR="000F07D5" w:rsidRPr="00CD6EF7">
        <w:rPr>
          <w:rFonts w:ascii="Sylfaen" w:hAnsi="Sylfaen"/>
          <w:lang w:val="af-ZA"/>
        </w:rPr>
        <w:t xml:space="preserve"> </w:t>
      </w:r>
      <w:r w:rsidR="000F07D5" w:rsidRPr="00CD6EF7">
        <w:rPr>
          <w:rFonts w:ascii="Sylfaen" w:hAnsi="Sylfaen"/>
          <w:lang w:val="hy-AM"/>
        </w:rPr>
        <w:t>և</w:t>
      </w:r>
      <w:r w:rsidR="000F07D5" w:rsidRPr="00CD6EF7">
        <w:rPr>
          <w:rFonts w:ascii="Sylfaen" w:hAnsi="Sylfaen"/>
          <w:lang w:val="af-ZA"/>
        </w:rPr>
        <w:t xml:space="preserve"> </w:t>
      </w:r>
      <w:r w:rsidR="000F07D5" w:rsidRPr="00CD6EF7">
        <w:rPr>
          <w:rFonts w:ascii="Sylfaen" w:hAnsi="Sylfaen"/>
          <w:lang w:val="hy-AM"/>
        </w:rPr>
        <w:t>ջրահեռացման</w:t>
      </w:r>
      <w:r w:rsidR="000F07D5" w:rsidRPr="00CD6EF7">
        <w:rPr>
          <w:rFonts w:ascii="Sylfaen" w:hAnsi="Sylfaen"/>
          <w:lang w:val="af-ZA"/>
        </w:rPr>
        <w:t xml:space="preserve"> </w:t>
      </w:r>
      <w:r w:rsidR="000F07D5" w:rsidRPr="00CD6EF7">
        <w:rPr>
          <w:rFonts w:ascii="Sylfaen" w:hAnsi="Sylfaen"/>
          <w:lang w:val="hy-AM"/>
        </w:rPr>
        <w:t>(ՋՋ) համակարգերի վերակառուցման աշխատանքներ</w:t>
      </w:r>
      <w:r w:rsidRPr="00CD6EF7">
        <w:rPr>
          <w:rFonts w:ascii="Sylfaen" w:hAnsi="Sylfaen"/>
          <w:lang w:val="hy-AM"/>
        </w:rPr>
        <w:t>(Ագարակ, Ուռուտ, Խնածախ)</w:t>
      </w:r>
      <w:r w:rsidR="000F07D5" w:rsidRPr="00CD6EF7">
        <w:rPr>
          <w:rFonts w:ascii="Sylfaen" w:hAnsi="Sylfaen"/>
          <w:lang w:val="hy-AM"/>
        </w:rPr>
        <w:t xml:space="preserve">՝ ներառյալ կեղտաջրերի </w:t>
      </w:r>
      <w:r w:rsidR="006C07EA" w:rsidRPr="00CD6EF7">
        <w:rPr>
          <w:rFonts w:ascii="Sylfaen" w:hAnsi="Sylfaen"/>
          <w:lang w:val="hy-AM"/>
        </w:rPr>
        <w:t>մաք</w:t>
      </w:r>
      <w:r w:rsidR="000F07D5" w:rsidRPr="00CD6EF7">
        <w:rPr>
          <w:rFonts w:ascii="Sylfaen" w:hAnsi="Sylfaen"/>
          <w:lang w:val="hy-AM"/>
        </w:rPr>
        <w:t>րման կայանների (ԿՄԿ)</w:t>
      </w:r>
      <w:r w:rsidR="006C07EA" w:rsidRPr="00CD6EF7">
        <w:rPr>
          <w:rFonts w:ascii="Sylfaen" w:hAnsi="Sylfaen"/>
          <w:lang w:val="hy-AM"/>
        </w:rPr>
        <w:t xml:space="preserve"> </w:t>
      </w:r>
      <w:r w:rsidR="000F07D5" w:rsidRPr="00CD6EF7">
        <w:rPr>
          <w:rFonts w:ascii="Sylfaen" w:hAnsi="Sylfaen"/>
          <w:lang w:val="hy-AM"/>
        </w:rPr>
        <w:t>կառուցում, և 1 համայնքի ջրամատակարարման համակարգի վերակառուցում</w:t>
      </w:r>
      <w:r w:rsidRPr="00CD6EF7">
        <w:rPr>
          <w:rFonts w:ascii="Sylfaen" w:hAnsi="Sylfaen"/>
          <w:lang w:val="hy-AM"/>
        </w:rPr>
        <w:t>(Արզական)</w:t>
      </w:r>
      <w:r w:rsidR="000F07D5" w:rsidRPr="00CD6EF7">
        <w:rPr>
          <w:rFonts w:ascii="Sylfaen" w:hAnsi="Sylfaen"/>
          <w:lang w:val="hy-AM"/>
        </w:rPr>
        <w:t>։</w:t>
      </w:r>
      <w:r w:rsidR="008B58A4" w:rsidRPr="00CD6EF7">
        <w:rPr>
          <w:rFonts w:ascii="Sylfaen" w:hAnsi="Sylfaen"/>
          <w:lang w:val="hy-AM"/>
        </w:rPr>
        <w:t xml:space="preserve"> </w:t>
      </w:r>
      <w:r w:rsidR="00872138" w:rsidRPr="00CD6EF7">
        <w:rPr>
          <w:rFonts w:ascii="Sylfaen" w:hAnsi="Sylfaen"/>
          <w:lang w:val="hy-AM"/>
        </w:rPr>
        <w:t>Ծրագրի բյուջեն կազմում է</w:t>
      </w:r>
      <w:r w:rsidR="00700E8D" w:rsidRPr="00CD6EF7">
        <w:rPr>
          <w:rFonts w:ascii="Sylfaen" w:hAnsi="Sylfaen"/>
          <w:lang w:val="hy-AM"/>
        </w:rPr>
        <w:t xml:space="preserve"> 14,4</w:t>
      </w:r>
      <w:r w:rsidR="00872138" w:rsidRPr="00CD6EF7">
        <w:rPr>
          <w:rFonts w:ascii="Sylfaen" w:hAnsi="Sylfaen"/>
          <w:lang w:val="hy-AM"/>
        </w:rPr>
        <w:t xml:space="preserve"> մլն Եվրո</w:t>
      </w:r>
      <w:r w:rsidR="0088106D" w:rsidRPr="00CD6EF7">
        <w:rPr>
          <w:rFonts w:ascii="Sylfaen" w:hAnsi="Sylfaen" w:cs="Arial"/>
          <w:lang w:val="hy-AM"/>
        </w:rPr>
        <w:t xml:space="preserve">(ներառյալ </w:t>
      </w:r>
      <w:r w:rsidR="0088106D" w:rsidRPr="00CD6EF7">
        <w:rPr>
          <w:rFonts w:ascii="Sylfaen" w:hAnsi="Sylfaen"/>
          <w:lang w:val="hy-AM"/>
        </w:rPr>
        <w:t>(</w:t>
      </w:r>
      <w:r w:rsidR="0088106D" w:rsidRPr="00CD6EF7">
        <w:rPr>
          <w:rFonts w:ascii="Sylfaen" w:hAnsi="Sylfaen" w:cs="Arial"/>
          <w:lang w:val="hy-AM"/>
        </w:rPr>
        <w:t xml:space="preserve">ԱԱՀ-ն) </w:t>
      </w:r>
      <w:r w:rsidR="00872138" w:rsidRPr="00CD6EF7">
        <w:rPr>
          <w:rFonts w:ascii="Sylfaen" w:hAnsi="Sylfaen"/>
          <w:lang w:val="hy-AM"/>
        </w:rPr>
        <w:t xml:space="preserve">։ Ծրագրի իրականացման համար հայտարարվել են  3 շինարարական մրցույթներ, որոնց գնահատման զեկույցները ներկայացվել են </w:t>
      </w:r>
      <w:r w:rsidR="00700E8D" w:rsidRPr="00CD6EF7">
        <w:rPr>
          <w:rFonts w:ascii="Sylfaen" w:hAnsi="Sylfaen"/>
          <w:lang w:val="hy-AM"/>
        </w:rPr>
        <w:t>KF</w:t>
      </w:r>
      <w:r w:rsidR="00872138" w:rsidRPr="00CD6EF7">
        <w:rPr>
          <w:rFonts w:ascii="Sylfaen" w:hAnsi="Sylfaen"/>
          <w:lang w:val="hy-AM"/>
        </w:rPr>
        <w:t xml:space="preserve">W Բանկի հաստատմանը։ Կապալառու կազմակերպությունների հետ պայմանագրերի կնքումը </w:t>
      </w:r>
      <w:r w:rsidR="00872138" w:rsidRPr="00CD6EF7">
        <w:rPr>
          <w:rFonts w:ascii="Sylfaen" w:hAnsi="Sylfaen"/>
          <w:lang w:val="hy-AM"/>
        </w:rPr>
        <w:lastRenderedPageBreak/>
        <w:t xml:space="preserve">նախատեսվում է ս/թ դեկտեմբերին։ </w:t>
      </w:r>
      <w:r w:rsidR="008B58A4" w:rsidRPr="00CD6EF7">
        <w:rPr>
          <w:rFonts w:ascii="Sylfaen" w:hAnsi="Sylfaen"/>
          <w:lang w:val="hy-AM"/>
        </w:rPr>
        <w:t>Շինարարական  աշխատանքների մեկնարկը</w:t>
      </w:r>
      <w:r w:rsidR="00872138" w:rsidRPr="00CD6EF7">
        <w:rPr>
          <w:rFonts w:ascii="Sylfaen" w:hAnsi="Sylfaen"/>
          <w:lang w:val="hy-AM"/>
        </w:rPr>
        <w:t xml:space="preserve"> նախատեսվում </w:t>
      </w:r>
      <w:r w:rsidR="008B58A4" w:rsidRPr="00CD6EF7">
        <w:rPr>
          <w:rFonts w:ascii="Sylfaen" w:hAnsi="Sylfaen"/>
          <w:lang w:val="hy-AM"/>
        </w:rPr>
        <w:t xml:space="preserve"> 2025</w:t>
      </w:r>
      <w:r w:rsidR="00E60B58" w:rsidRPr="00CD6EF7">
        <w:rPr>
          <w:rFonts w:ascii="Sylfaen" w:hAnsi="Sylfaen"/>
          <w:lang w:val="hy-AM"/>
        </w:rPr>
        <w:t>թ</w:t>
      </w:r>
      <w:r w:rsidR="00E60B58" w:rsidRPr="00CD6EF7">
        <w:rPr>
          <w:rFonts w:ascii="Times New Roman" w:hAnsi="Times New Roman"/>
          <w:lang w:val="hy-AM"/>
        </w:rPr>
        <w:t>․</w:t>
      </w:r>
      <w:r w:rsidR="00872138" w:rsidRPr="00CD6EF7">
        <w:rPr>
          <w:rFonts w:ascii="Sylfaen" w:hAnsi="Sylfaen"/>
          <w:lang w:val="hy-AM"/>
        </w:rPr>
        <w:t>մարտ-ապրիլ ամիսներին,</w:t>
      </w:r>
      <w:r w:rsidR="008B58A4" w:rsidRPr="00CD6EF7">
        <w:rPr>
          <w:rFonts w:ascii="Sylfaen" w:hAnsi="Sylfaen"/>
          <w:lang w:val="hy-AM"/>
        </w:rPr>
        <w:t xml:space="preserve"> ավարտը 2026թ</w:t>
      </w:r>
      <w:r w:rsidR="008B58A4" w:rsidRPr="00CD6EF7">
        <w:rPr>
          <w:rFonts w:ascii="Times New Roman" w:hAnsi="Times New Roman"/>
          <w:lang w:val="hy-AM"/>
        </w:rPr>
        <w:t>․</w:t>
      </w:r>
      <w:r w:rsidR="008B58A4" w:rsidRPr="00CD6EF7">
        <w:rPr>
          <w:rFonts w:ascii="Sylfaen" w:hAnsi="Sylfaen"/>
          <w:lang w:val="hy-AM"/>
        </w:rPr>
        <w:t xml:space="preserve"> դեկտեմբերին։ Նախատեսվում է իրականացնել հետևյալ աշխատանքները</w:t>
      </w:r>
      <w:r w:rsidR="008B58A4" w:rsidRPr="00CD6EF7">
        <w:rPr>
          <w:rFonts w:ascii="Times New Roman" w:hAnsi="Times New Roman"/>
          <w:lang w:val="hy-AM"/>
        </w:rPr>
        <w:t>․</w:t>
      </w:r>
    </w:p>
    <w:p w:rsidR="008B58A4" w:rsidRPr="00CD6EF7" w:rsidRDefault="008B58A4" w:rsidP="00F32563">
      <w:pPr>
        <w:spacing w:after="0" w:line="276" w:lineRule="auto"/>
        <w:ind w:firstLine="567"/>
        <w:jc w:val="both"/>
        <w:rPr>
          <w:rFonts w:ascii="Sylfaen" w:hAnsi="Sylfaen" w:cs="Arial"/>
          <w:lang w:val="hy-AM"/>
        </w:rPr>
      </w:pPr>
    </w:p>
    <w:p w:rsidR="00F32563" w:rsidRPr="00CD6EF7" w:rsidRDefault="00F32563" w:rsidP="00F32563">
      <w:pPr>
        <w:spacing w:after="0" w:line="276" w:lineRule="auto"/>
        <w:ind w:firstLine="567"/>
        <w:jc w:val="both"/>
        <w:rPr>
          <w:rFonts w:ascii="Sylfaen" w:hAnsi="Sylfaen" w:cs="Arial"/>
          <w:lang w:val="hy-AM"/>
        </w:rPr>
      </w:pPr>
      <w:r w:rsidRPr="00CD6EF7">
        <w:rPr>
          <w:rFonts w:ascii="Sylfaen" w:hAnsi="Sylfaen" w:cs="Arial"/>
          <w:lang w:val="hy-AM"/>
        </w:rPr>
        <w:t>1</w:t>
      </w:r>
      <w:r w:rsidRPr="00CD6EF7">
        <w:rPr>
          <w:rFonts w:ascii="Times New Roman" w:hAnsi="Times New Roman"/>
          <w:lang w:val="hy-AM"/>
        </w:rPr>
        <w:t>․</w:t>
      </w:r>
      <w:r w:rsidRPr="00CD6EF7">
        <w:rPr>
          <w:rFonts w:ascii="Sylfaen" w:hAnsi="Sylfaen" w:cs="Arial"/>
          <w:lang w:val="hy-AM"/>
        </w:rPr>
        <w:t xml:space="preserve">Ջրատարի կառուցում – </w:t>
      </w:r>
      <w:r w:rsidR="00F0512A" w:rsidRPr="00CD6EF7">
        <w:rPr>
          <w:rFonts w:ascii="Sylfaen" w:hAnsi="Sylfaen" w:cs="Arial"/>
          <w:lang w:val="hy-AM"/>
        </w:rPr>
        <w:t>10</w:t>
      </w:r>
      <w:r w:rsidR="00F0512A" w:rsidRPr="00CD6EF7">
        <w:rPr>
          <w:rFonts w:ascii="Times New Roman" w:hAnsi="Times New Roman"/>
          <w:lang w:val="hy-AM"/>
        </w:rPr>
        <w:t>․</w:t>
      </w:r>
      <w:r w:rsidR="00F0512A" w:rsidRPr="00CD6EF7">
        <w:rPr>
          <w:rFonts w:ascii="Sylfaen" w:hAnsi="Sylfaen" w:cs="Arial"/>
          <w:lang w:val="hy-AM"/>
        </w:rPr>
        <w:t>20</w:t>
      </w:r>
      <w:r w:rsidRPr="00CD6EF7">
        <w:rPr>
          <w:rFonts w:ascii="Sylfaen" w:hAnsi="Sylfaen" w:cs="Arial"/>
          <w:lang w:val="hy-AM"/>
        </w:rPr>
        <w:t>կմ</w:t>
      </w:r>
    </w:p>
    <w:p w:rsidR="00F32563" w:rsidRPr="00CD6EF7" w:rsidRDefault="00F32563" w:rsidP="00F32563">
      <w:pPr>
        <w:spacing w:after="0" w:line="276" w:lineRule="auto"/>
        <w:ind w:firstLine="567"/>
        <w:jc w:val="both"/>
        <w:rPr>
          <w:rFonts w:ascii="Sylfaen" w:hAnsi="Sylfaen" w:cs="Arial"/>
          <w:lang w:val="hy-AM"/>
        </w:rPr>
      </w:pPr>
      <w:r w:rsidRPr="00CD6EF7">
        <w:rPr>
          <w:rFonts w:ascii="Sylfaen" w:hAnsi="Sylfaen" w:cs="Arial"/>
          <w:lang w:val="hy-AM"/>
        </w:rPr>
        <w:t>2</w:t>
      </w:r>
      <w:r w:rsidRPr="00CD6EF7">
        <w:rPr>
          <w:rFonts w:ascii="Times New Roman" w:hAnsi="Times New Roman"/>
          <w:lang w:val="hy-AM"/>
        </w:rPr>
        <w:t>․</w:t>
      </w:r>
      <w:r w:rsidRPr="00CD6EF7">
        <w:rPr>
          <w:rFonts w:ascii="Sylfaen" w:hAnsi="Sylfaen" w:cs="Arial"/>
          <w:lang w:val="hy-AM"/>
        </w:rPr>
        <w:t xml:space="preserve">Բաշխիչ ցանցի կառուցում – </w:t>
      </w:r>
      <w:r w:rsidR="00F0512A" w:rsidRPr="00CD6EF7">
        <w:rPr>
          <w:rFonts w:ascii="Sylfaen" w:hAnsi="Sylfaen" w:cs="Arial"/>
          <w:lang w:val="hy-AM"/>
        </w:rPr>
        <w:t>65.7</w:t>
      </w:r>
      <w:r w:rsidRPr="00CD6EF7">
        <w:rPr>
          <w:rFonts w:ascii="Sylfaen" w:hAnsi="Sylfaen" w:cs="Arial"/>
          <w:lang w:val="hy-AM"/>
        </w:rPr>
        <w:t>կմ</w:t>
      </w:r>
    </w:p>
    <w:p w:rsidR="00F32563" w:rsidRPr="00CD6EF7" w:rsidRDefault="00F32563" w:rsidP="00F32563">
      <w:pPr>
        <w:spacing w:after="0" w:line="276" w:lineRule="auto"/>
        <w:ind w:firstLine="567"/>
        <w:jc w:val="both"/>
        <w:rPr>
          <w:rFonts w:ascii="Sylfaen" w:hAnsi="Sylfaen" w:cs="Arial"/>
          <w:lang w:val="hy-AM"/>
        </w:rPr>
      </w:pPr>
      <w:r w:rsidRPr="00CD6EF7">
        <w:rPr>
          <w:rFonts w:ascii="Sylfaen" w:hAnsi="Sylfaen" w:cs="Arial"/>
          <w:lang w:val="hy-AM"/>
        </w:rPr>
        <w:t>3</w:t>
      </w:r>
      <w:r w:rsidRPr="00CD6EF7">
        <w:rPr>
          <w:rFonts w:ascii="Times New Roman" w:hAnsi="Times New Roman"/>
          <w:lang w:val="hy-AM"/>
        </w:rPr>
        <w:t>․</w:t>
      </w:r>
      <w:r w:rsidRPr="00CD6EF7">
        <w:rPr>
          <w:rFonts w:ascii="Sylfaen" w:hAnsi="Sylfaen" w:cs="Arial"/>
          <w:lang w:val="hy-AM"/>
        </w:rPr>
        <w:t xml:space="preserve"> տնային մուտքագծեր – </w:t>
      </w:r>
      <w:r w:rsidR="00F0512A" w:rsidRPr="00CD6EF7">
        <w:rPr>
          <w:rFonts w:ascii="Sylfaen" w:hAnsi="Sylfaen" w:cs="Arial"/>
          <w:lang w:val="hy-AM"/>
        </w:rPr>
        <w:t>13.95</w:t>
      </w:r>
      <w:r w:rsidRPr="00CD6EF7">
        <w:rPr>
          <w:rFonts w:ascii="Sylfaen" w:hAnsi="Sylfaen" w:cs="Arial"/>
          <w:lang w:val="hy-AM"/>
        </w:rPr>
        <w:t>կմ</w:t>
      </w:r>
    </w:p>
    <w:p w:rsidR="00F32563" w:rsidRPr="00CD6EF7" w:rsidRDefault="00F32563" w:rsidP="00F32563">
      <w:pPr>
        <w:spacing w:after="0" w:line="276" w:lineRule="auto"/>
        <w:ind w:firstLine="567"/>
        <w:jc w:val="both"/>
        <w:rPr>
          <w:rFonts w:ascii="Sylfaen" w:hAnsi="Sylfaen" w:cs="Arial"/>
          <w:lang w:val="hy-AM"/>
        </w:rPr>
      </w:pPr>
      <w:r w:rsidRPr="00CD6EF7">
        <w:rPr>
          <w:rFonts w:ascii="Sylfaen" w:hAnsi="Sylfaen" w:cs="Arial"/>
          <w:lang w:val="hy-AM"/>
        </w:rPr>
        <w:t>4</w:t>
      </w:r>
      <w:r w:rsidRPr="00CD6EF7">
        <w:rPr>
          <w:rFonts w:ascii="Times New Roman" w:hAnsi="Times New Roman"/>
          <w:lang w:val="hy-AM"/>
        </w:rPr>
        <w:t>․</w:t>
      </w:r>
      <w:r w:rsidRPr="00CD6EF7">
        <w:rPr>
          <w:rFonts w:ascii="Sylfaen" w:hAnsi="Sylfaen" w:cs="Arial"/>
          <w:lang w:val="hy-AM"/>
        </w:rPr>
        <w:t xml:space="preserve"> անհատական ջրաչափական հորերի տեղադրում – </w:t>
      </w:r>
      <w:r w:rsidR="00F0512A" w:rsidRPr="00CD6EF7">
        <w:rPr>
          <w:rFonts w:ascii="Sylfaen" w:hAnsi="Sylfaen" w:cs="Arial"/>
          <w:lang w:val="hy-AM"/>
        </w:rPr>
        <w:t>15</w:t>
      </w:r>
      <w:r w:rsidRPr="00CD6EF7">
        <w:rPr>
          <w:rFonts w:ascii="Sylfaen" w:hAnsi="Sylfaen" w:cs="Arial"/>
          <w:lang w:val="hy-AM"/>
        </w:rPr>
        <w:t>00 հատ</w:t>
      </w:r>
    </w:p>
    <w:p w:rsidR="00F32563" w:rsidRPr="00CD6EF7" w:rsidRDefault="00F32563" w:rsidP="00F32563">
      <w:pPr>
        <w:spacing w:after="0" w:line="276" w:lineRule="auto"/>
        <w:ind w:firstLine="567"/>
        <w:jc w:val="both"/>
        <w:rPr>
          <w:rFonts w:ascii="Sylfaen" w:hAnsi="Sylfaen" w:cs="Arial"/>
          <w:lang w:val="hy-AM"/>
        </w:rPr>
      </w:pPr>
      <w:r w:rsidRPr="00CD6EF7">
        <w:rPr>
          <w:rFonts w:ascii="Sylfaen" w:hAnsi="Sylfaen" w:cs="Arial"/>
          <w:lang w:val="hy-AM"/>
        </w:rPr>
        <w:t>5</w:t>
      </w:r>
      <w:r w:rsidRPr="00CD6EF7">
        <w:rPr>
          <w:rFonts w:ascii="Times New Roman" w:hAnsi="Times New Roman"/>
          <w:lang w:val="hy-AM"/>
        </w:rPr>
        <w:t>․</w:t>
      </w:r>
      <w:r w:rsidRPr="00CD6EF7">
        <w:rPr>
          <w:rFonts w:ascii="Sylfaen" w:hAnsi="Sylfaen" w:cs="Arial"/>
          <w:lang w:val="hy-AM"/>
        </w:rPr>
        <w:t xml:space="preserve"> կոյուղագծեր – </w:t>
      </w:r>
      <w:r w:rsidR="00F0512A" w:rsidRPr="00CD6EF7">
        <w:rPr>
          <w:rFonts w:ascii="Sylfaen" w:hAnsi="Sylfaen" w:cs="Arial"/>
          <w:lang w:val="hy-AM"/>
        </w:rPr>
        <w:t>37</w:t>
      </w:r>
      <w:r w:rsidRPr="00CD6EF7">
        <w:rPr>
          <w:rFonts w:ascii="Times New Roman" w:hAnsi="Times New Roman"/>
          <w:lang w:val="hy-AM"/>
        </w:rPr>
        <w:t>․</w:t>
      </w:r>
      <w:r w:rsidRPr="00CD6EF7">
        <w:rPr>
          <w:rFonts w:ascii="Sylfaen" w:hAnsi="Sylfaen" w:cs="Arial"/>
          <w:lang w:val="hy-AM"/>
        </w:rPr>
        <w:t>0կմ</w:t>
      </w:r>
    </w:p>
    <w:p w:rsidR="00F0512A" w:rsidRPr="00CD6EF7" w:rsidRDefault="00F0512A" w:rsidP="00F0512A">
      <w:pPr>
        <w:spacing w:after="0" w:line="276" w:lineRule="auto"/>
        <w:ind w:firstLine="567"/>
        <w:jc w:val="both"/>
        <w:rPr>
          <w:rFonts w:ascii="Sylfaen" w:hAnsi="Sylfaen"/>
          <w:lang w:val="hy-AM"/>
        </w:rPr>
      </w:pPr>
      <w:r w:rsidRPr="00CD6EF7">
        <w:rPr>
          <w:rFonts w:ascii="Sylfaen" w:hAnsi="Sylfaen" w:cs="Arial"/>
          <w:lang w:val="hy-AM"/>
        </w:rPr>
        <w:t>6</w:t>
      </w:r>
      <w:r w:rsidRPr="00CD6EF7">
        <w:rPr>
          <w:rFonts w:ascii="Times New Roman" w:hAnsi="Times New Roman"/>
          <w:lang w:val="hy-AM"/>
        </w:rPr>
        <w:t>․</w:t>
      </w:r>
      <w:r w:rsidRPr="00CD6EF7">
        <w:rPr>
          <w:rFonts w:ascii="Sylfaen" w:hAnsi="Sylfaen" w:cs="Arial"/>
          <w:lang w:val="hy-AM"/>
        </w:rPr>
        <w:t xml:space="preserve"> Կեղտաջրերի մաքրման կայանների կառուցում </w:t>
      </w:r>
      <w:r w:rsidRPr="00CD6EF7">
        <w:rPr>
          <w:rFonts w:ascii="Sylfaen" w:hAnsi="Sylfaen"/>
          <w:lang w:val="hy-AM"/>
        </w:rPr>
        <w:t>(ԿՄԿ)</w:t>
      </w:r>
      <w:r w:rsidR="00EE69B7" w:rsidRPr="00CD6EF7">
        <w:rPr>
          <w:rFonts w:ascii="Sylfaen" w:hAnsi="Sylfaen"/>
          <w:lang w:val="hy-AM"/>
        </w:rPr>
        <w:t xml:space="preserve"> – 3</w:t>
      </w:r>
      <w:r w:rsidRPr="00CD6EF7">
        <w:rPr>
          <w:rFonts w:ascii="Sylfaen" w:hAnsi="Sylfaen"/>
          <w:lang w:val="hy-AM"/>
        </w:rPr>
        <w:t xml:space="preserve"> հատ</w:t>
      </w:r>
    </w:p>
    <w:p w:rsidR="00872138" w:rsidRPr="00CD6EF7" w:rsidRDefault="00872138" w:rsidP="00672526">
      <w:pPr>
        <w:spacing w:after="0" w:line="276" w:lineRule="auto"/>
        <w:ind w:firstLine="567"/>
        <w:jc w:val="both"/>
        <w:rPr>
          <w:rFonts w:ascii="Sylfaen" w:hAnsi="Sylfaen"/>
          <w:lang w:val="hy-AM"/>
        </w:rPr>
      </w:pPr>
    </w:p>
    <w:p w:rsidR="005863D3" w:rsidRPr="00CD6EF7" w:rsidRDefault="002649CB" w:rsidP="005825AD">
      <w:pPr>
        <w:spacing w:after="0" w:line="276" w:lineRule="auto"/>
        <w:ind w:firstLine="567"/>
        <w:jc w:val="both"/>
        <w:rPr>
          <w:rFonts w:ascii="Sylfaen" w:hAnsi="Sylfaen"/>
          <w:lang w:val="hy-AM"/>
        </w:rPr>
      </w:pPr>
      <w:r w:rsidRPr="00CD6EF7">
        <w:rPr>
          <w:rFonts w:ascii="Sylfaen" w:hAnsi="Sylfaen"/>
          <w:lang w:val="hy-AM"/>
        </w:rPr>
        <w:t xml:space="preserve">ԼՈՏ-5 բաղադրիչով </w:t>
      </w:r>
      <w:r w:rsidR="005863D3" w:rsidRPr="00CD6EF7">
        <w:rPr>
          <w:rFonts w:ascii="Sylfaen" w:hAnsi="Sylfaen"/>
          <w:lang w:val="hy-AM"/>
        </w:rPr>
        <w:t>նախատեսվում է</w:t>
      </w:r>
      <w:r w:rsidR="005608B4" w:rsidRPr="00CD6EF7">
        <w:rPr>
          <w:rFonts w:ascii="Sylfaen" w:hAnsi="Sylfaen"/>
          <w:lang w:val="hy-AM"/>
        </w:rPr>
        <w:t xml:space="preserve"> </w:t>
      </w:r>
      <w:r w:rsidR="000F07D5" w:rsidRPr="00CD6EF7">
        <w:rPr>
          <w:rFonts w:ascii="Sylfaen" w:hAnsi="Sylfaen"/>
          <w:lang w:val="hy-AM"/>
        </w:rPr>
        <w:t xml:space="preserve">ՀՀ 4 մարզերի </w:t>
      </w:r>
      <w:r w:rsidR="000F07D5" w:rsidRPr="00CD6EF7">
        <w:rPr>
          <w:rFonts w:ascii="Sylfaen" w:hAnsi="Sylfaen"/>
          <w:lang w:val="af-ZA"/>
        </w:rPr>
        <w:t>(</w:t>
      </w:r>
      <w:r w:rsidR="00E576C9" w:rsidRPr="00CD6EF7">
        <w:rPr>
          <w:rFonts w:ascii="Sylfaen" w:hAnsi="Sylfaen"/>
          <w:lang w:val="hy-AM"/>
        </w:rPr>
        <w:t>Շիրակի</w:t>
      </w:r>
      <w:r w:rsidR="000F07D5" w:rsidRPr="00CD6EF7">
        <w:rPr>
          <w:rFonts w:ascii="Sylfaen" w:hAnsi="Sylfaen"/>
          <w:lang w:val="af-ZA"/>
        </w:rPr>
        <w:t xml:space="preserve">, </w:t>
      </w:r>
      <w:r w:rsidR="000F07D5" w:rsidRPr="00CD6EF7">
        <w:rPr>
          <w:rFonts w:ascii="Sylfaen" w:hAnsi="Sylfaen"/>
          <w:lang w:val="hy-AM"/>
        </w:rPr>
        <w:t>Արմավիրի</w:t>
      </w:r>
      <w:r w:rsidR="000F07D5" w:rsidRPr="00CD6EF7">
        <w:rPr>
          <w:rFonts w:ascii="Sylfaen" w:hAnsi="Sylfaen"/>
          <w:lang w:val="af-ZA"/>
        </w:rPr>
        <w:t>,</w:t>
      </w:r>
      <w:r w:rsidR="008B58A4" w:rsidRPr="00CD6EF7">
        <w:rPr>
          <w:rFonts w:ascii="Sylfaen" w:hAnsi="Sylfaen"/>
          <w:lang w:val="af-ZA"/>
        </w:rPr>
        <w:t xml:space="preserve"> </w:t>
      </w:r>
      <w:r w:rsidR="00E576C9" w:rsidRPr="00CD6EF7">
        <w:rPr>
          <w:rFonts w:ascii="Sylfaen" w:hAnsi="Sylfaen"/>
          <w:lang w:val="hy-AM"/>
        </w:rPr>
        <w:t>Լոռու</w:t>
      </w:r>
      <w:r w:rsidR="000F07D5" w:rsidRPr="00CD6EF7">
        <w:rPr>
          <w:rFonts w:ascii="Sylfaen" w:hAnsi="Sylfaen"/>
          <w:lang w:val="af-ZA"/>
        </w:rPr>
        <w:t xml:space="preserve"> </w:t>
      </w:r>
      <w:r w:rsidR="000F07D5" w:rsidRPr="00CD6EF7">
        <w:rPr>
          <w:rFonts w:ascii="Sylfaen" w:hAnsi="Sylfaen"/>
          <w:lang w:val="hy-AM"/>
        </w:rPr>
        <w:t>և</w:t>
      </w:r>
      <w:r w:rsidR="000F07D5" w:rsidRPr="00CD6EF7">
        <w:rPr>
          <w:rFonts w:ascii="Sylfaen" w:hAnsi="Sylfaen"/>
          <w:lang w:val="af-ZA"/>
        </w:rPr>
        <w:t xml:space="preserve"> </w:t>
      </w:r>
      <w:r w:rsidR="000F07D5" w:rsidRPr="00CD6EF7">
        <w:rPr>
          <w:rFonts w:ascii="Sylfaen" w:hAnsi="Sylfaen"/>
          <w:lang w:val="hy-AM"/>
        </w:rPr>
        <w:t>Սյունիքի</w:t>
      </w:r>
      <w:r w:rsidR="000F07D5" w:rsidRPr="00CD6EF7">
        <w:rPr>
          <w:rFonts w:ascii="Sylfaen" w:hAnsi="Sylfaen"/>
          <w:lang w:val="af-ZA"/>
        </w:rPr>
        <w:t xml:space="preserve"> </w:t>
      </w:r>
      <w:r w:rsidR="000F07D5" w:rsidRPr="00CD6EF7">
        <w:rPr>
          <w:rFonts w:ascii="Sylfaen" w:hAnsi="Sylfaen"/>
          <w:lang w:val="hy-AM"/>
        </w:rPr>
        <w:t>մարզերի</w:t>
      </w:r>
      <w:r w:rsidR="000F07D5" w:rsidRPr="00CD6EF7">
        <w:rPr>
          <w:rFonts w:ascii="Sylfaen" w:hAnsi="Sylfaen"/>
          <w:lang w:val="af-ZA"/>
        </w:rPr>
        <w:t xml:space="preserve">) </w:t>
      </w:r>
      <w:r w:rsidR="00E576C9" w:rsidRPr="00CD6EF7">
        <w:rPr>
          <w:rFonts w:ascii="Sylfaen" w:hAnsi="Sylfaen"/>
          <w:lang w:val="hy-AM"/>
        </w:rPr>
        <w:t>13</w:t>
      </w:r>
      <w:r w:rsidR="000F07D5" w:rsidRPr="00CD6EF7">
        <w:rPr>
          <w:rFonts w:ascii="Sylfaen" w:hAnsi="Sylfaen"/>
          <w:lang w:val="hy-AM"/>
        </w:rPr>
        <w:t xml:space="preserve"> </w:t>
      </w:r>
      <w:r w:rsidR="003E6AA1" w:rsidRPr="00CD6EF7">
        <w:rPr>
          <w:rFonts w:ascii="Sylfaen" w:hAnsi="Sylfaen"/>
          <w:lang w:val="hy-AM"/>
        </w:rPr>
        <w:t>բնակավայրերի</w:t>
      </w:r>
      <w:r w:rsidR="000F07D5" w:rsidRPr="00CD6EF7">
        <w:rPr>
          <w:rFonts w:ascii="Sylfaen" w:hAnsi="Sylfaen"/>
          <w:lang w:val="hy-AM"/>
        </w:rPr>
        <w:t xml:space="preserve"> ջրամատակարարման</w:t>
      </w:r>
      <w:r w:rsidR="000F07D5" w:rsidRPr="00CD6EF7">
        <w:rPr>
          <w:rFonts w:ascii="Sylfaen" w:hAnsi="Sylfaen"/>
          <w:lang w:val="af-ZA"/>
        </w:rPr>
        <w:t xml:space="preserve"> </w:t>
      </w:r>
      <w:r w:rsidR="000F07D5" w:rsidRPr="00CD6EF7">
        <w:rPr>
          <w:rFonts w:ascii="Sylfaen" w:hAnsi="Sylfaen"/>
          <w:lang w:val="hy-AM"/>
        </w:rPr>
        <w:t>և</w:t>
      </w:r>
      <w:r w:rsidR="000F07D5" w:rsidRPr="00CD6EF7">
        <w:rPr>
          <w:rFonts w:ascii="Sylfaen" w:hAnsi="Sylfaen"/>
          <w:lang w:val="af-ZA"/>
        </w:rPr>
        <w:t xml:space="preserve"> </w:t>
      </w:r>
      <w:r w:rsidR="000F07D5" w:rsidRPr="00CD6EF7">
        <w:rPr>
          <w:rFonts w:ascii="Sylfaen" w:hAnsi="Sylfaen"/>
          <w:lang w:val="hy-AM"/>
        </w:rPr>
        <w:t>ջրահեռացման</w:t>
      </w:r>
      <w:r w:rsidR="000F07D5" w:rsidRPr="00CD6EF7">
        <w:rPr>
          <w:rFonts w:ascii="Sylfaen" w:hAnsi="Sylfaen"/>
          <w:lang w:val="af-ZA"/>
        </w:rPr>
        <w:t xml:space="preserve"> </w:t>
      </w:r>
      <w:r w:rsidR="000F07D5" w:rsidRPr="00CD6EF7">
        <w:rPr>
          <w:rFonts w:ascii="Sylfaen" w:hAnsi="Sylfaen"/>
          <w:lang w:val="hy-AM"/>
        </w:rPr>
        <w:t>(ՋՋ) համակարգերի վերակառուցման աշխատանքներ</w:t>
      </w:r>
      <w:r w:rsidR="005608B4" w:rsidRPr="00CD6EF7">
        <w:rPr>
          <w:rFonts w:ascii="Sylfaen" w:hAnsi="Sylfaen"/>
          <w:lang w:val="hy-AM"/>
        </w:rPr>
        <w:t>ը</w:t>
      </w:r>
      <w:r w:rsidR="00E45B47" w:rsidRPr="00CD6EF7">
        <w:rPr>
          <w:rFonts w:ascii="Sylfaen" w:hAnsi="Sylfaen"/>
          <w:lang w:val="hy-AM"/>
        </w:rPr>
        <w:t>։</w:t>
      </w:r>
      <w:r w:rsidR="008B58A4" w:rsidRPr="00CD6EF7">
        <w:rPr>
          <w:rFonts w:ascii="Sylfaen" w:hAnsi="Sylfaen"/>
          <w:lang w:val="hy-AM"/>
        </w:rPr>
        <w:t xml:space="preserve"> Բաղադրիչը</w:t>
      </w:r>
      <w:r w:rsidR="00700E8D" w:rsidRPr="00CD6EF7">
        <w:rPr>
          <w:rFonts w:ascii="Sylfaen" w:hAnsi="Sylfaen"/>
          <w:lang w:val="hy-AM"/>
        </w:rPr>
        <w:t xml:space="preserve"> գտնվում է խորհրդատու կազմակերպության հետ </w:t>
      </w:r>
      <w:r w:rsidR="008C1D92" w:rsidRPr="00CD6EF7">
        <w:rPr>
          <w:rFonts w:ascii="Sylfaen" w:hAnsi="Sylfaen"/>
          <w:lang w:val="hy-AM"/>
        </w:rPr>
        <w:t>պայմանագրային բանակցությունների փուլում</w:t>
      </w:r>
      <w:r w:rsidR="008B58A4" w:rsidRPr="00CD6EF7">
        <w:rPr>
          <w:rFonts w:ascii="Sylfaen" w:hAnsi="Sylfaen"/>
          <w:lang w:val="hy-AM"/>
        </w:rPr>
        <w:t xml:space="preserve">, </w:t>
      </w:r>
      <w:r w:rsidR="008C1D92" w:rsidRPr="00CD6EF7">
        <w:rPr>
          <w:rFonts w:ascii="Sylfaen" w:hAnsi="Sylfaen"/>
          <w:lang w:val="hy-AM"/>
        </w:rPr>
        <w:t>ս/թ դեկտեմբերին նախատեսվում է պայմանագրի կնքում, որին կհետևի նախագծային աշխատանքների փուլը։ Ծրագրի բյուջեն կազմում է շուրջ 9,6 մլն Եվրո</w:t>
      </w:r>
      <w:r w:rsidR="0088106D" w:rsidRPr="00CD6EF7">
        <w:rPr>
          <w:rFonts w:ascii="Sylfaen" w:hAnsi="Sylfaen" w:cs="Arial"/>
          <w:lang w:val="hy-AM"/>
        </w:rPr>
        <w:t xml:space="preserve">(ներառյալ </w:t>
      </w:r>
      <w:r w:rsidR="0088106D" w:rsidRPr="00CD6EF7">
        <w:rPr>
          <w:rFonts w:ascii="Sylfaen" w:hAnsi="Sylfaen"/>
          <w:lang w:val="hy-AM"/>
        </w:rPr>
        <w:t>(</w:t>
      </w:r>
      <w:r w:rsidR="0088106D" w:rsidRPr="00CD6EF7">
        <w:rPr>
          <w:rFonts w:ascii="Sylfaen" w:hAnsi="Sylfaen" w:cs="Arial"/>
          <w:lang w:val="hy-AM"/>
        </w:rPr>
        <w:t xml:space="preserve">ԱԱՀ-ն) </w:t>
      </w:r>
      <w:r w:rsidR="008C1D92" w:rsidRPr="00CD6EF7">
        <w:rPr>
          <w:rFonts w:ascii="Sylfaen" w:hAnsi="Sylfaen"/>
          <w:lang w:val="hy-AM"/>
        </w:rPr>
        <w:t>։</w:t>
      </w:r>
      <w:r w:rsidR="00E45B47" w:rsidRPr="00CD6EF7">
        <w:rPr>
          <w:rFonts w:ascii="Sylfaen" w:hAnsi="Sylfaen"/>
          <w:lang w:val="hy-AM"/>
        </w:rPr>
        <w:t xml:space="preserve"> </w:t>
      </w:r>
      <w:r w:rsidR="008C1D92" w:rsidRPr="00CD6EF7">
        <w:rPr>
          <w:rFonts w:ascii="Sylfaen" w:hAnsi="Sylfaen"/>
          <w:lang w:val="hy-AM"/>
        </w:rPr>
        <w:t>Շ</w:t>
      </w:r>
      <w:r w:rsidR="008B58A4" w:rsidRPr="00CD6EF7">
        <w:rPr>
          <w:rFonts w:ascii="Sylfaen" w:hAnsi="Sylfaen"/>
          <w:lang w:val="hy-AM"/>
        </w:rPr>
        <w:t xml:space="preserve">ինարարական  աշխատանքների մեկնարկը </w:t>
      </w:r>
      <w:r w:rsidR="008C1D92" w:rsidRPr="00CD6EF7">
        <w:rPr>
          <w:rFonts w:ascii="Sylfaen" w:hAnsi="Sylfaen"/>
          <w:lang w:val="hy-AM"/>
        </w:rPr>
        <w:t>նախատեսվում է</w:t>
      </w:r>
      <w:r w:rsidR="008B58A4" w:rsidRPr="00CD6EF7">
        <w:rPr>
          <w:rFonts w:ascii="Sylfaen" w:hAnsi="Sylfaen"/>
          <w:lang w:val="hy-AM"/>
        </w:rPr>
        <w:t xml:space="preserve"> 2025 </w:t>
      </w:r>
      <w:r w:rsidR="00672526" w:rsidRPr="00CD6EF7">
        <w:rPr>
          <w:rFonts w:ascii="Sylfaen" w:hAnsi="Sylfaen"/>
          <w:lang w:val="hy-AM"/>
        </w:rPr>
        <w:t>թվականի 3-րդ եռամսյակում</w:t>
      </w:r>
      <w:r w:rsidR="008B58A4" w:rsidRPr="00CD6EF7">
        <w:rPr>
          <w:rFonts w:ascii="Sylfaen" w:hAnsi="Sylfaen"/>
          <w:lang w:val="hy-AM"/>
        </w:rPr>
        <w:t>, ավարտը 2026թ</w:t>
      </w:r>
      <w:r w:rsidR="008B58A4" w:rsidRPr="00CD6EF7">
        <w:rPr>
          <w:rFonts w:ascii="Times New Roman" w:hAnsi="Times New Roman"/>
          <w:lang w:val="hy-AM"/>
        </w:rPr>
        <w:t>․</w:t>
      </w:r>
      <w:r w:rsidR="008B58A4" w:rsidRPr="00CD6EF7">
        <w:rPr>
          <w:rFonts w:ascii="Sylfaen" w:hAnsi="Sylfaen"/>
          <w:lang w:val="hy-AM"/>
        </w:rPr>
        <w:t xml:space="preserve"> դեկտեմբերին</w:t>
      </w:r>
      <w:r w:rsidR="008C1D92" w:rsidRPr="00CD6EF7">
        <w:rPr>
          <w:rFonts w:ascii="Sylfaen" w:hAnsi="Sylfaen"/>
          <w:lang w:val="hy-AM"/>
        </w:rPr>
        <w:t>։</w:t>
      </w:r>
    </w:p>
    <w:p w:rsidR="00CB4084" w:rsidRPr="00CD6EF7" w:rsidRDefault="00CB4084" w:rsidP="00092C5F">
      <w:pPr>
        <w:spacing w:after="0" w:line="276" w:lineRule="auto"/>
        <w:ind w:firstLine="720"/>
        <w:jc w:val="both"/>
        <w:rPr>
          <w:rFonts w:ascii="Sylfaen" w:hAnsi="Sylfaen" w:cs="Arial"/>
          <w:bCs/>
          <w:lang w:val="hy-AM"/>
        </w:rPr>
      </w:pPr>
    </w:p>
    <w:p w:rsidR="00CB4084" w:rsidRPr="00CD6EF7" w:rsidRDefault="00CB4084" w:rsidP="006E38B9">
      <w:pPr>
        <w:pStyle w:val="ListParagraph"/>
        <w:spacing w:line="276" w:lineRule="auto"/>
        <w:rPr>
          <w:rFonts w:ascii="Sylfaen" w:hAnsi="Sylfaen" w:cs="Arial"/>
          <w:b/>
          <w:bCs/>
          <w:i/>
          <w:iCs/>
          <w:u w:val="single"/>
          <w:lang w:val="hy-AM"/>
        </w:rPr>
      </w:pPr>
      <w:bookmarkStart w:id="0" w:name="_GoBack"/>
      <w:bookmarkEnd w:id="0"/>
    </w:p>
    <w:sectPr w:rsidR="00CB4084" w:rsidRPr="00CD6EF7" w:rsidSect="00E861B7">
      <w:pgSz w:w="12240" w:h="15840"/>
      <w:pgMar w:top="851" w:right="90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3036"/>
    <w:multiLevelType w:val="hybridMultilevel"/>
    <w:tmpl w:val="A66CF2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66135"/>
    <w:multiLevelType w:val="hybridMultilevel"/>
    <w:tmpl w:val="EC2258FC"/>
    <w:lvl w:ilvl="0" w:tplc="FA3428DC">
      <w:numFmt w:val="bullet"/>
      <w:lvlText w:val="-"/>
      <w:lvlJc w:val="left"/>
      <w:pPr>
        <w:ind w:left="927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3377CD2"/>
    <w:multiLevelType w:val="hybridMultilevel"/>
    <w:tmpl w:val="C8588C34"/>
    <w:lvl w:ilvl="0" w:tplc="3828AC48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50071"/>
    <w:multiLevelType w:val="hybridMultilevel"/>
    <w:tmpl w:val="C62AAD0A"/>
    <w:lvl w:ilvl="0" w:tplc="4FD86D68">
      <w:numFmt w:val="bullet"/>
      <w:lvlText w:val="-"/>
      <w:lvlJc w:val="left"/>
      <w:pPr>
        <w:ind w:left="927" w:hanging="360"/>
      </w:pPr>
      <w:rPr>
        <w:rFonts w:ascii="GHEA Grapalat" w:eastAsia="Calibr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1F17406"/>
    <w:multiLevelType w:val="multilevel"/>
    <w:tmpl w:val="8C0E87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cs="Sylfaen" w:hint="default"/>
      </w:rPr>
    </w:lvl>
  </w:abstractNum>
  <w:abstractNum w:abstractNumId="5">
    <w:nsid w:val="74D56FFB"/>
    <w:multiLevelType w:val="hybridMultilevel"/>
    <w:tmpl w:val="4770E242"/>
    <w:lvl w:ilvl="0" w:tplc="A93842C8">
      <w:numFmt w:val="bullet"/>
      <w:lvlText w:val="-"/>
      <w:lvlJc w:val="left"/>
      <w:pPr>
        <w:ind w:left="1080" w:hanging="360"/>
      </w:pPr>
      <w:rPr>
        <w:rFonts w:ascii="GHEA Grapalat" w:eastAsia="Calibri" w:hAnsi="GHEA Grapalat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DDF1696"/>
    <w:multiLevelType w:val="hybridMultilevel"/>
    <w:tmpl w:val="36DAC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22"/>
    <w:rsid w:val="000145BD"/>
    <w:rsid w:val="00036FA6"/>
    <w:rsid w:val="00042048"/>
    <w:rsid w:val="0004238D"/>
    <w:rsid w:val="00044859"/>
    <w:rsid w:val="00050A65"/>
    <w:rsid w:val="00052619"/>
    <w:rsid w:val="00066431"/>
    <w:rsid w:val="00086B1B"/>
    <w:rsid w:val="00092C5F"/>
    <w:rsid w:val="000F07D5"/>
    <w:rsid w:val="000F40D5"/>
    <w:rsid w:val="00120395"/>
    <w:rsid w:val="001808A5"/>
    <w:rsid w:val="001D5055"/>
    <w:rsid w:val="00201165"/>
    <w:rsid w:val="00205EAF"/>
    <w:rsid w:val="00214750"/>
    <w:rsid w:val="00240A67"/>
    <w:rsid w:val="00264940"/>
    <w:rsid w:val="002649CB"/>
    <w:rsid w:val="00264F1B"/>
    <w:rsid w:val="00290A3C"/>
    <w:rsid w:val="002F2196"/>
    <w:rsid w:val="00350DC6"/>
    <w:rsid w:val="003743EF"/>
    <w:rsid w:val="00393FFA"/>
    <w:rsid w:val="003A7E4B"/>
    <w:rsid w:val="003A7F78"/>
    <w:rsid w:val="003C715B"/>
    <w:rsid w:val="003E6AA1"/>
    <w:rsid w:val="003F3E3F"/>
    <w:rsid w:val="00401793"/>
    <w:rsid w:val="00440EA9"/>
    <w:rsid w:val="0044480A"/>
    <w:rsid w:val="00480367"/>
    <w:rsid w:val="004978DD"/>
    <w:rsid w:val="004F35D7"/>
    <w:rsid w:val="004F45EE"/>
    <w:rsid w:val="00503914"/>
    <w:rsid w:val="00507E47"/>
    <w:rsid w:val="0051258B"/>
    <w:rsid w:val="00523D21"/>
    <w:rsid w:val="005608B4"/>
    <w:rsid w:val="00560E3D"/>
    <w:rsid w:val="005747DA"/>
    <w:rsid w:val="005825AD"/>
    <w:rsid w:val="00582AF1"/>
    <w:rsid w:val="005863D3"/>
    <w:rsid w:val="005A321A"/>
    <w:rsid w:val="005B54A7"/>
    <w:rsid w:val="005E73CB"/>
    <w:rsid w:val="006006B1"/>
    <w:rsid w:val="00647660"/>
    <w:rsid w:val="00651803"/>
    <w:rsid w:val="00660CA0"/>
    <w:rsid w:val="00670591"/>
    <w:rsid w:val="00672526"/>
    <w:rsid w:val="0068017A"/>
    <w:rsid w:val="00684D91"/>
    <w:rsid w:val="00694860"/>
    <w:rsid w:val="006A2843"/>
    <w:rsid w:val="006C07EA"/>
    <w:rsid w:val="006D1C1A"/>
    <w:rsid w:val="006E38B9"/>
    <w:rsid w:val="006E63F0"/>
    <w:rsid w:val="00700E8D"/>
    <w:rsid w:val="007247A7"/>
    <w:rsid w:val="007610D0"/>
    <w:rsid w:val="007C1F29"/>
    <w:rsid w:val="007F2426"/>
    <w:rsid w:val="007F75EA"/>
    <w:rsid w:val="00806DD6"/>
    <w:rsid w:val="00817EF5"/>
    <w:rsid w:val="0082291C"/>
    <w:rsid w:val="00845A96"/>
    <w:rsid w:val="00872138"/>
    <w:rsid w:val="0088106D"/>
    <w:rsid w:val="00887CCA"/>
    <w:rsid w:val="00892866"/>
    <w:rsid w:val="00894F9A"/>
    <w:rsid w:val="008A149C"/>
    <w:rsid w:val="008B58A4"/>
    <w:rsid w:val="008B63DC"/>
    <w:rsid w:val="008C1D92"/>
    <w:rsid w:val="008E57EB"/>
    <w:rsid w:val="008E616E"/>
    <w:rsid w:val="00902DAD"/>
    <w:rsid w:val="009343BA"/>
    <w:rsid w:val="00955AD4"/>
    <w:rsid w:val="009D7597"/>
    <w:rsid w:val="009E6AD5"/>
    <w:rsid w:val="009F4222"/>
    <w:rsid w:val="00A44AE2"/>
    <w:rsid w:val="00A75179"/>
    <w:rsid w:val="00A84D7E"/>
    <w:rsid w:val="00AB089A"/>
    <w:rsid w:val="00AE1B73"/>
    <w:rsid w:val="00B32670"/>
    <w:rsid w:val="00B5656F"/>
    <w:rsid w:val="00B64E96"/>
    <w:rsid w:val="00B80C1E"/>
    <w:rsid w:val="00B81588"/>
    <w:rsid w:val="00B877AC"/>
    <w:rsid w:val="00BF4079"/>
    <w:rsid w:val="00C03062"/>
    <w:rsid w:val="00C35065"/>
    <w:rsid w:val="00C65964"/>
    <w:rsid w:val="00CB4084"/>
    <w:rsid w:val="00CB5300"/>
    <w:rsid w:val="00CD6EF7"/>
    <w:rsid w:val="00D2675D"/>
    <w:rsid w:val="00D46080"/>
    <w:rsid w:val="00D73475"/>
    <w:rsid w:val="00DD582A"/>
    <w:rsid w:val="00DE06B9"/>
    <w:rsid w:val="00E05EAE"/>
    <w:rsid w:val="00E4025D"/>
    <w:rsid w:val="00E45B47"/>
    <w:rsid w:val="00E576C9"/>
    <w:rsid w:val="00E60B58"/>
    <w:rsid w:val="00E7596D"/>
    <w:rsid w:val="00E861B7"/>
    <w:rsid w:val="00E9630C"/>
    <w:rsid w:val="00EA6D84"/>
    <w:rsid w:val="00EC1CA0"/>
    <w:rsid w:val="00EE43CA"/>
    <w:rsid w:val="00EE5364"/>
    <w:rsid w:val="00EE69B7"/>
    <w:rsid w:val="00F0512A"/>
    <w:rsid w:val="00F14A08"/>
    <w:rsid w:val="00F200FA"/>
    <w:rsid w:val="00F32563"/>
    <w:rsid w:val="00F45547"/>
    <w:rsid w:val="00F46385"/>
    <w:rsid w:val="00F575EA"/>
    <w:rsid w:val="00F67DE4"/>
    <w:rsid w:val="00F735CF"/>
    <w:rsid w:val="00F8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B1B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umbered List Paragraph,References,Numbered Paragraph,Main numbered paragraph,Colorful List - Accent 11,List_Paragraph,Multilevel para_II,List Paragraph1,Bullets,123 List Paragraph,List Paragraph nowy,Liste 1"/>
    <w:basedOn w:val="Normal"/>
    <w:link w:val="ListParagraphChar"/>
    <w:uiPriority w:val="34"/>
    <w:qFormat/>
    <w:rsid w:val="00086B1B"/>
    <w:pPr>
      <w:ind w:left="720"/>
      <w:contextualSpacing/>
    </w:pPr>
  </w:style>
  <w:style w:type="character" w:customStyle="1" w:styleId="ListParagraphChar">
    <w:name w:val="List Paragraph Char"/>
    <w:aliases w:val="List Paragraph (numbered (a)) Char,Numbered List Paragraph Char,References Char,Numbered Paragraph Char,Main numbered paragraph Char,Colorful List - Accent 11 Char,List_Paragraph Char,Multilevel para_II Char,List Paragraph1 Char"/>
    <w:link w:val="ListParagraph"/>
    <w:uiPriority w:val="34"/>
    <w:locked/>
    <w:rsid w:val="00086B1B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70"/>
    <w:rPr>
      <w:rFonts w:ascii="Segoe UI" w:eastAsia="Calibr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B1B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umbered List Paragraph,References,Numbered Paragraph,Main numbered paragraph,Colorful List - Accent 11,List_Paragraph,Multilevel para_II,List Paragraph1,Bullets,123 List Paragraph,List Paragraph nowy,Liste 1"/>
    <w:basedOn w:val="Normal"/>
    <w:link w:val="ListParagraphChar"/>
    <w:uiPriority w:val="34"/>
    <w:qFormat/>
    <w:rsid w:val="00086B1B"/>
    <w:pPr>
      <w:ind w:left="720"/>
      <w:contextualSpacing/>
    </w:pPr>
  </w:style>
  <w:style w:type="character" w:customStyle="1" w:styleId="ListParagraphChar">
    <w:name w:val="List Paragraph Char"/>
    <w:aliases w:val="List Paragraph (numbered (a)) Char,Numbered List Paragraph Char,References Char,Numbered Paragraph Char,Main numbered paragraph Char,Colorful List - Accent 11 Char,List_Paragraph Char,Multilevel para_II Char,List Paragraph1 Char"/>
    <w:link w:val="ListParagraph"/>
    <w:uiPriority w:val="34"/>
    <w:locked/>
    <w:rsid w:val="00086B1B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70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Serine Manukyan</dc:creator>
  <cp:keywords/>
  <dc:description/>
  <cp:lastModifiedBy>Vahe Kostandyan</cp:lastModifiedBy>
  <cp:revision>124</cp:revision>
  <cp:lastPrinted>2023-02-16T14:18:00Z</cp:lastPrinted>
  <dcterms:created xsi:type="dcterms:W3CDTF">2022-02-07T06:06:00Z</dcterms:created>
  <dcterms:modified xsi:type="dcterms:W3CDTF">2024-12-12T12:11:00Z</dcterms:modified>
</cp:coreProperties>
</file>